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7BE" w:rsidRDefault="003617BE">
      <w:pPr>
        <w:tabs>
          <w:tab w:val="center" w:pos="5085"/>
          <w:tab w:val="right" w:pos="10170"/>
        </w:tabs>
        <w:rPr>
          <w:rStyle w:val="QuickForma01"/>
          <w:rFonts w:ascii="Arial" w:hAnsi="Arial" w:cs="Arial"/>
          <w:b/>
          <w:bCs/>
          <w:lang w:val="en-GB"/>
        </w:rPr>
      </w:pPr>
    </w:p>
    <w:p w:rsidR="00F00A89" w:rsidRPr="008A5BB1" w:rsidRDefault="00F00A89" w:rsidP="003617BE">
      <w:pPr>
        <w:tabs>
          <w:tab w:val="center" w:pos="5085"/>
          <w:tab w:val="right" w:pos="10170"/>
        </w:tabs>
        <w:jc w:val="center"/>
        <w:rPr>
          <w:rStyle w:val="QuickForma01"/>
          <w:rFonts w:ascii="Arial" w:hAnsi="Arial" w:cs="Arial"/>
          <w:b/>
          <w:bCs/>
          <w:sz w:val="24"/>
          <w:szCs w:val="24"/>
          <w:lang w:val="en-GB"/>
        </w:rPr>
      </w:pPr>
      <w:r w:rsidRPr="008A5BB1">
        <w:rPr>
          <w:rStyle w:val="QuickForma01"/>
          <w:rFonts w:ascii="Arial" w:hAnsi="Arial" w:cs="Arial"/>
          <w:b/>
          <w:bCs/>
          <w:sz w:val="24"/>
          <w:szCs w:val="24"/>
          <w:lang w:val="en-GB"/>
        </w:rPr>
        <w:t>THE CORPORATION OF THE VILLAGE OF SLOCAN</w:t>
      </w:r>
    </w:p>
    <w:p w:rsidR="003617BE" w:rsidRPr="00DE327A" w:rsidRDefault="00F00A89">
      <w:pPr>
        <w:tabs>
          <w:tab w:val="center" w:pos="5085"/>
        </w:tabs>
        <w:rPr>
          <w:rStyle w:val="QuickForma01"/>
          <w:rFonts w:ascii="Arial" w:hAnsi="Arial" w:cs="Arial"/>
          <w:lang w:val="en-GB"/>
        </w:rPr>
      </w:pPr>
      <w:r w:rsidRPr="00F96993">
        <w:rPr>
          <w:rStyle w:val="QuickForma01"/>
          <w:rFonts w:ascii="Arial" w:hAnsi="Arial" w:cs="Arial"/>
          <w:lang w:val="en-GB"/>
        </w:rPr>
        <w:tab/>
      </w:r>
      <w:r w:rsidRPr="00DE327A">
        <w:rPr>
          <w:rStyle w:val="QuickForma01"/>
          <w:rFonts w:ascii="Arial" w:hAnsi="Arial" w:cs="Arial"/>
          <w:lang w:val="en-GB"/>
        </w:rPr>
        <w:t>(Minutes of Council)</w:t>
      </w:r>
    </w:p>
    <w:p w:rsidR="00F00A89" w:rsidRPr="00DE327A" w:rsidRDefault="00F00A89">
      <w:pPr>
        <w:tabs>
          <w:tab w:val="left" w:pos="-450"/>
          <w:tab w:val="left" w:pos="0"/>
          <w:tab w:val="left" w:pos="720"/>
          <w:tab w:val="left" w:pos="1440"/>
          <w:tab w:val="left" w:pos="2160"/>
          <w:tab w:val="left" w:pos="2880"/>
          <w:tab w:val="left" w:pos="3600"/>
          <w:tab w:val="left" w:pos="4291"/>
          <w:tab w:val="left" w:pos="5040"/>
        </w:tabs>
        <w:jc w:val="right"/>
        <w:rPr>
          <w:rStyle w:val="QuickForma01"/>
          <w:rFonts w:ascii="Arial" w:hAnsi="Arial" w:cs="Arial"/>
          <w:lang w:val="en-GB"/>
        </w:rPr>
      </w:pPr>
      <w:r w:rsidRPr="00DE327A">
        <w:rPr>
          <w:rStyle w:val="QuickForma01"/>
          <w:rFonts w:ascii="Arial" w:hAnsi="Arial" w:cs="Arial"/>
          <w:lang w:val="en-GB"/>
        </w:rPr>
        <w:t>Slocan, British Columbia</w:t>
      </w:r>
    </w:p>
    <w:p w:rsidR="00F00A89" w:rsidRPr="00DE327A" w:rsidRDefault="00244A18">
      <w:pPr>
        <w:tabs>
          <w:tab w:val="left" w:pos="-450"/>
          <w:tab w:val="left" w:pos="0"/>
          <w:tab w:val="left" w:pos="720"/>
          <w:tab w:val="left" w:pos="1440"/>
          <w:tab w:val="left" w:pos="2160"/>
          <w:tab w:val="left" w:pos="2880"/>
          <w:tab w:val="left" w:pos="3600"/>
          <w:tab w:val="left" w:pos="4291"/>
          <w:tab w:val="left" w:pos="5040"/>
        </w:tabs>
        <w:jc w:val="right"/>
        <w:rPr>
          <w:rStyle w:val="QuickForma01"/>
          <w:rFonts w:ascii="Arial" w:hAnsi="Arial" w:cs="Arial"/>
          <w:lang w:val="en-GB"/>
        </w:rPr>
      </w:pPr>
      <w:r w:rsidRPr="00DE327A">
        <w:rPr>
          <w:rStyle w:val="QuickForma01"/>
          <w:rFonts w:ascii="Arial" w:hAnsi="Arial" w:cs="Arial"/>
          <w:lang w:val="en-GB"/>
        </w:rPr>
        <w:t>March 9</w:t>
      </w:r>
      <w:r w:rsidRPr="00DE327A">
        <w:rPr>
          <w:rStyle w:val="QuickForma01"/>
          <w:rFonts w:ascii="Arial" w:hAnsi="Arial" w:cs="Arial"/>
          <w:vertAlign w:val="superscript"/>
          <w:lang w:val="en-GB"/>
        </w:rPr>
        <w:t>th</w:t>
      </w:r>
      <w:r w:rsidR="00BC248F" w:rsidRPr="00DE327A">
        <w:rPr>
          <w:rStyle w:val="QuickForma01"/>
          <w:rFonts w:ascii="Arial" w:hAnsi="Arial" w:cs="Arial"/>
          <w:lang w:val="en-GB"/>
        </w:rPr>
        <w:t>, 2015</w:t>
      </w:r>
    </w:p>
    <w:p w:rsidR="00D969BB" w:rsidRPr="00DE327A" w:rsidRDefault="00D969BB">
      <w:pPr>
        <w:tabs>
          <w:tab w:val="left" w:pos="-450"/>
          <w:tab w:val="left" w:pos="0"/>
          <w:tab w:val="left" w:pos="720"/>
          <w:tab w:val="left" w:pos="1440"/>
          <w:tab w:val="left" w:pos="2160"/>
          <w:tab w:val="left" w:pos="2880"/>
          <w:tab w:val="left" w:pos="3600"/>
          <w:tab w:val="left" w:pos="4291"/>
          <w:tab w:val="left" w:pos="5040"/>
        </w:tabs>
        <w:ind w:firstLine="2160"/>
        <w:rPr>
          <w:rStyle w:val="QuickForma01"/>
          <w:rFonts w:ascii="Arial" w:hAnsi="Arial" w:cs="Arial"/>
          <w:b/>
          <w:bCs/>
          <w:lang w:val="en-GB"/>
        </w:rPr>
      </w:pPr>
    </w:p>
    <w:p w:rsidR="00F00A89" w:rsidRPr="00DE327A" w:rsidRDefault="00F00A89" w:rsidP="003B69BD">
      <w:pPr>
        <w:tabs>
          <w:tab w:val="left" w:pos="-450"/>
          <w:tab w:val="left" w:pos="0"/>
          <w:tab w:val="left" w:pos="720"/>
          <w:tab w:val="left" w:pos="1440"/>
          <w:tab w:val="left" w:pos="2160"/>
          <w:tab w:val="left" w:pos="2880"/>
          <w:tab w:val="left" w:pos="3600"/>
          <w:tab w:val="left" w:pos="4291"/>
          <w:tab w:val="left" w:pos="5040"/>
        </w:tabs>
        <w:ind w:firstLine="900"/>
        <w:rPr>
          <w:rStyle w:val="QuickForma01"/>
          <w:rFonts w:ascii="Arial" w:hAnsi="Arial" w:cs="Arial"/>
          <w:lang w:val="en-GB"/>
        </w:rPr>
      </w:pPr>
      <w:r w:rsidRPr="00DE327A">
        <w:rPr>
          <w:rStyle w:val="QuickForma01"/>
          <w:rFonts w:ascii="Arial" w:hAnsi="Arial" w:cs="Arial"/>
          <w:b/>
          <w:bCs/>
          <w:lang w:val="en-GB"/>
        </w:rPr>
        <w:t xml:space="preserve">The </w:t>
      </w:r>
      <w:r w:rsidR="00BC248F" w:rsidRPr="00DE327A">
        <w:rPr>
          <w:rStyle w:val="QuickForma01"/>
          <w:rFonts w:ascii="Arial" w:hAnsi="Arial" w:cs="Arial"/>
          <w:b/>
          <w:bCs/>
          <w:lang w:val="en-GB"/>
        </w:rPr>
        <w:t xml:space="preserve">Regular </w:t>
      </w:r>
      <w:r w:rsidRPr="00DE327A">
        <w:rPr>
          <w:rStyle w:val="QuickForma01"/>
          <w:rFonts w:ascii="Arial" w:hAnsi="Arial" w:cs="Arial"/>
          <w:b/>
          <w:bCs/>
          <w:lang w:val="en-GB"/>
        </w:rPr>
        <w:t>M</w:t>
      </w:r>
      <w:r w:rsidRPr="00DE327A">
        <w:rPr>
          <w:rStyle w:val="QuickForma01"/>
          <w:rFonts w:ascii="Arial" w:hAnsi="Arial" w:cs="Arial"/>
          <w:b/>
          <w:lang w:val="en-GB"/>
        </w:rPr>
        <w:t xml:space="preserve">eeting </w:t>
      </w:r>
      <w:r w:rsidRPr="00DE327A">
        <w:rPr>
          <w:rStyle w:val="QuickForma01"/>
          <w:rFonts w:ascii="Arial" w:hAnsi="Arial" w:cs="Arial"/>
          <w:lang w:val="en-GB"/>
        </w:rPr>
        <w:t>of the Municipal Council of The Corporation of the Village of Slocan, elected for the years 20</w:t>
      </w:r>
      <w:r w:rsidR="0098336A" w:rsidRPr="00DE327A">
        <w:rPr>
          <w:rStyle w:val="QuickForma01"/>
          <w:rFonts w:ascii="Arial" w:hAnsi="Arial" w:cs="Arial"/>
          <w:lang w:val="en-GB"/>
        </w:rPr>
        <w:t>1</w:t>
      </w:r>
      <w:r w:rsidR="00F96993" w:rsidRPr="00DE327A">
        <w:rPr>
          <w:rStyle w:val="QuickForma01"/>
          <w:rFonts w:ascii="Arial" w:hAnsi="Arial" w:cs="Arial"/>
          <w:lang w:val="en-GB"/>
        </w:rPr>
        <w:t>4</w:t>
      </w:r>
      <w:r w:rsidRPr="00DE327A">
        <w:rPr>
          <w:rStyle w:val="QuickForma01"/>
          <w:rFonts w:ascii="Arial" w:hAnsi="Arial" w:cs="Arial"/>
          <w:lang w:val="en-GB"/>
        </w:rPr>
        <w:t>-20</w:t>
      </w:r>
      <w:r w:rsidR="00254215" w:rsidRPr="00DE327A">
        <w:rPr>
          <w:rStyle w:val="QuickForma01"/>
          <w:rFonts w:ascii="Arial" w:hAnsi="Arial" w:cs="Arial"/>
          <w:lang w:val="en-GB"/>
        </w:rPr>
        <w:t>1</w:t>
      </w:r>
      <w:r w:rsidR="00F96993" w:rsidRPr="00DE327A">
        <w:rPr>
          <w:rStyle w:val="QuickForma01"/>
          <w:rFonts w:ascii="Arial" w:hAnsi="Arial" w:cs="Arial"/>
          <w:lang w:val="en-GB"/>
        </w:rPr>
        <w:t>8</w:t>
      </w:r>
      <w:r w:rsidRPr="00DE327A">
        <w:rPr>
          <w:rStyle w:val="QuickForma01"/>
          <w:rFonts w:ascii="Arial" w:hAnsi="Arial" w:cs="Arial"/>
          <w:lang w:val="en-GB"/>
        </w:rPr>
        <w:t xml:space="preserve">, was held </w:t>
      </w:r>
      <w:r w:rsidR="007D4403" w:rsidRPr="00DE327A">
        <w:rPr>
          <w:rStyle w:val="QuickForma01"/>
          <w:rFonts w:ascii="Arial" w:hAnsi="Arial" w:cs="Arial"/>
          <w:lang w:val="en-GB"/>
        </w:rPr>
        <w:t xml:space="preserve">in </w:t>
      </w:r>
      <w:r w:rsidR="00740D7D" w:rsidRPr="00DE327A">
        <w:rPr>
          <w:rStyle w:val="QuickForma01"/>
          <w:rFonts w:ascii="Arial" w:hAnsi="Arial" w:cs="Arial"/>
          <w:lang w:val="en-GB"/>
        </w:rPr>
        <w:t>Council Chambers</w:t>
      </w:r>
      <w:r w:rsidR="007D4403" w:rsidRPr="00DE327A">
        <w:rPr>
          <w:rStyle w:val="QuickForma01"/>
          <w:rFonts w:ascii="Arial" w:hAnsi="Arial" w:cs="Arial"/>
          <w:lang w:val="en-GB"/>
        </w:rPr>
        <w:t xml:space="preserve"> </w:t>
      </w:r>
      <w:r w:rsidR="00740D7D" w:rsidRPr="00DE327A">
        <w:rPr>
          <w:rStyle w:val="QuickForma01"/>
          <w:rFonts w:ascii="Arial" w:hAnsi="Arial" w:cs="Arial"/>
          <w:lang w:val="en-GB"/>
        </w:rPr>
        <w:t xml:space="preserve">503 Slocan </w:t>
      </w:r>
      <w:r w:rsidR="007D4403" w:rsidRPr="00DE327A">
        <w:rPr>
          <w:rStyle w:val="QuickForma01"/>
          <w:rFonts w:ascii="Arial" w:hAnsi="Arial" w:cs="Arial"/>
          <w:lang w:val="en-GB"/>
        </w:rPr>
        <w:t>Street</w:t>
      </w:r>
      <w:r w:rsidRPr="00DE327A">
        <w:rPr>
          <w:rStyle w:val="QuickForma01"/>
          <w:rFonts w:ascii="Arial" w:hAnsi="Arial" w:cs="Arial"/>
          <w:lang w:val="en-GB"/>
        </w:rPr>
        <w:t>, Slocan, B.C.</w:t>
      </w:r>
      <w:r w:rsidR="00B342D3" w:rsidRPr="00DE327A">
        <w:rPr>
          <w:rStyle w:val="QuickForma01"/>
          <w:rFonts w:ascii="Arial" w:hAnsi="Arial" w:cs="Arial"/>
          <w:lang w:val="en-GB"/>
        </w:rPr>
        <w:t>,</w:t>
      </w:r>
      <w:r w:rsidRPr="00DE327A">
        <w:rPr>
          <w:rStyle w:val="QuickForma01"/>
          <w:rFonts w:ascii="Arial" w:hAnsi="Arial" w:cs="Arial"/>
          <w:lang w:val="en-GB"/>
        </w:rPr>
        <w:t xml:space="preserve"> on </w:t>
      </w:r>
      <w:r w:rsidR="00244A18" w:rsidRPr="00DE327A">
        <w:rPr>
          <w:rStyle w:val="QuickForma01"/>
          <w:rFonts w:ascii="Arial" w:hAnsi="Arial" w:cs="Arial"/>
          <w:lang w:val="en-GB"/>
        </w:rPr>
        <w:t>March 9</w:t>
      </w:r>
      <w:r w:rsidR="00BC248F" w:rsidRPr="00DE327A">
        <w:rPr>
          <w:rStyle w:val="QuickForma01"/>
          <w:rFonts w:ascii="Arial" w:hAnsi="Arial" w:cs="Arial"/>
          <w:vertAlign w:val="superscript"/>
          <w:lang w:val="en-GB"/>
        </w:rPr>
        <w:t>th</w:t>
      </w:r>
      <w:r w:rsidR="00BC248F" w:rsidRPr="00DE327A">
        <w:rPr>
          <w:rStyle w:val="QuickForma01"/>
          <w:rFonts w:ascii="Arial" w:hAnsi="Arial" w:cs="Arial"/>
          <w:lang w:val="en-GB"/>
        </w:rPr>
        <w:t>, 20</w:t>
      </w:r>
      <w:r w:rsidR="004538CB" w:rsidRPr="00DE327A">
        <w:rPr>
          <w:rStyle w:val="QuickForma01"/>
          <w:rFonts w:ascii="Arial" w:hAnsi="Arial" w:cs="Arial"/>
          <w:lang w:val="en-GB"/>
        </w:rPr>
        <w:t>1</w:t>
      </w:r>
      <w:r w:rsidR="00BC248F" w:rsidRPr="00DE327A">
        <w:rPr>
          <w:rStyle w:val="QuickForma01"/>
          <w:rFonts w:ascii="Arial" w:hAnsi="Arial" w:cs="Arial"/>
          <w:lang w:val="en-GB"/>
        </w:rPr>
        <w:t>5</w:t>
      </w:r>
      <w:r w:rsidR="00DD655E" w:rsidRPr="00DE327A">
        <w:rPr>
          <w:rStyle w:val="QuickForma01"/>
          <w:rFonts w:ascii="Arial" w:hAnsi="Arial" w:cs="Arial"/>
          <w:lang w:val="en-GB"/>
        </w:rPr>
        <w:t xml:space="preserve"> at </w:t>
      </w:r>
      <w:r w:rsidR="00B93D43" w:rsidRPr="00DE327A">
        <w:rPr>
          <w:rStyle w:val="QuickForma01"/>
          <w:rFonts w:ascii="Arial" w:hAnsi="Arial" w:cs="Arial"/>
          <w:lang w:val="en-GB"/>
        </w:rPr>
        <w:t>7:</w:t>
      </w:r>
      <w:r w:rsidR="00A176C4" w:rsidRPr="00DE327A">
        <w:rPr>
          <w:rStyle w:val="QuickForma01"/>
          <w:rFonts w:ascii="Arial" w:hAnsi="Arial" w:cs="Arial"/>
          <w:lang w:val="en-GB"/>
        </w:rPr>
        <w:t>0</w:t>
      </w:r>
      <w:r w:rsidR="00836CD2" w:rsidRPr="00DE327A">
        <w:rPr>
          <w:rStyle w:val="QuickForma01"/>
          <w:rFonts w:ascii="Arial" w:hAnsi="Arial" w:cs="Arial"/>
          <w:lang w:val="en-GB"/>
        </w:rPr>
        <w:t>0</w:t>
      </w:r>
      <w:r w:rsidRPr="00DE327A">
        <w:rPr>
          <w:rStyle w:val="QuickForma01"/>
          <w:rFonts w:ascii="Arial" w:hAnsi="Arial" w:cs="Arial"/>
          <w:lang w:val="en-GB"/>
        </w:rPr>
        <w:t xml:space="preserve"> p.m.</w:t>
      </w:r>
    </w:p>
    <w:p w:rsidR="003B69BD" w:rsidRPr="00DE327A" w:rsidRDefault="003B69BD" w:rsidP="003B69BD">
      <w:pPr>
        <w:tabs>
          <w:tab w:val="left" w:pos="-450"/>
          <w:tab w:val="left" w:pos="0"/>
          <w:tab w:val="left" w:pos="720"/>
          <w:tab w:val="left" w:pos="1440"/>
          <w:tab w:val="left" w:pos="2160"/>
          <w:tab w:val="left" w:pos="2880"/>
          <w:tab w:val="left" w:pos="3600"/>
          <w:tab w:val="left" w:pos="4315"/>
          <w:tab w:val="left" w:pos="5040"/>
        </w:tabs>
        <w:ind w:left="4315" w:hanging="2335"/>
        <w:rPr>
          <w:rStyle w:val="QuickForma01"/>
          <w:rFonts w:ascii="Arial" w:hAnsi="Arial" w:cs="Arial"/>
          <w:b/>
          <w:lang w:val="en-GB"/>
        </w:rPr>
      </w:pPr>
    </w:p>
    <w:p w:rsidR="00F00A89" w:rsidRPr="00DE327A" w:rsidRDefault="003B69BD" w:rsidP="003B69BD">
      <w:pPr>
        <w:tabs>
          <w:tab w:val="left" w:pos="-450"/>
          <w:tab w:val="left" w:pos="0"/>
          <w:tab w:val="left" w:pos="720"/>
          <w:tab w:val="left" w:pos="1440"/>
          <w:tab w:val="left" w:pos="2160"/>
          <w:tab w:val="left" w:pos="2250"/>
          <w:tab w:val="left" w:pos="2880"/>
          <w:tab w:val="left" w:pos="3600"/>
          <w:tab w:val="left" w:pos="4315"/>
          <w:tab w:val="left" w:pos="5040"/>
        </w:tabs>
        <w:ind w:left="3415" w:hanging="3415"/>
        <w:rPr>
          <w:rStyle w:val="QuickForma01"/>
          <w:rFonts w:ascii="Arial" w:hAnsi="Arial" w:cs="Arial"/>
          <w:lang w:val="en-GB"/>
        </w:rPr>
      </w:pPr>
      <w:r w:rsidRPr="00DE327A">
        <w:rPr>
          <w:rStyle w:val="QuickForma01"/>
          <w:rFonts w:ascii="Arial" w:hAnsi="Arial" w:cs="Arial"/>
          <w:b/>
          <w:lang w:val="en-GB"/>
        </w:rPr>
        <w:tab/>
      </w:r>
      <w:r w:rsidRPr="00DE327A">
        <w:rPr>
          <w:rStyle w:val="QuickForma01"/>
          <w:rFonts w:ascii="Arial" w:hAnsi="Arial" w:cs="Arial"/>
          <w:b/>
          <w:lang w:val="en-GB"/>
        </w:rPr>
        <w:tab/>
      </w:r>
      <w:r w:rsidR="00A544E6" w:rsidRPr="00DE327A">
        <w:rPr>
          <w:rStyle w:val="QuickForma01"/>
          <w:rFonts w:ascii="Arial" w:hAnsi="Arial" w:cs="Arial"/>
          <w:b/>
          <w:lang w:val="en-GB"/>
        </w:rPr>
        <w:tab/>
      </w:r>
      <w:r w:rsidR="00F00A89" w:rsidRPr="00DE327A">
        <w:rPr>
          <w:rStyle w:val="QuickForma01"/>
          <w:rFonts w:ascii="Arial" w:hAnsi="Arial" w:cs="Arial"/>
          <w:b/>
          <w:lang w:val="en-GB"/>
        </w:rPr>
        <w:t>PRESENT</w:t>
      </w:r>
      <w:r w:rsidR="00F00A89" w:rsidRPr="00DE327A">
        <w:rPr>
          <w:rStyle w:val="QuickForma01"/>
          <w:rFonts w:ascii="Arial" w:hAnsi="Arial" w:cs="Arial"/>
          <w:lang w:val="en-GB"/>
        </w:rPr>
        <w:t>:</w:t>
      </w:r>
      <w:r w:rsidR="00F00A89" w:rsidRPr="00DE327A">
        <w:rPr>
          <w:rStyle w:val="QuickForma01"/>
          <w:rFonts w:ascii="Arial" w:hAnsi="Arial" w:cs="Arial"/>
          <w:lang w:val="en-GB"/>
        </w:rPr>
        <w:tab/>
      </w:r>
      <w:r w:rsidR="00F00A89" w:rsidRPr="00DE327A">
        <w:rPr>
          <w:rStyle w:val="QuickForma01"/>
          <w:rFonts w:ascii="Arial" w:hAnsi="Arial" w:cs="Arial"/>
          <w:lang w:val="en-GB"/>
        </w:rPr>
        <w:tab/>
      </w:r>
      <w:r w:rsidRPr="00DE327A">
        <w:rPr>
          <w:rStyle w:val="QuickForma01"/>
          <w:rFonts w:ascii="Arial" w:hAnsi="Arial" w:cs="Arial"/>
          <w:lang w:val="en-GB"/>
        </w:rPr>
        <w:tab/>
      </w:r>
      <w:r w:rsidR="00F00A89" w:rsidRPr="00DE327A">
        <w:rPr>
          <w:rStyle w:val="QuickForma01"/>
          <w:rFonts w:ascii="Arial" w:hAnsi="Arial" w:cs="Arial"/>
          <w:u w:val="single"/>
          <w:lang w:val="en-GB"/>
        </w:rPr>
        <w:t>Elected Officials</w:t>
      </w:r>
    </w:p>
    <w:p w:rsidR="00F00A89" w:rsidRPr="00DE327A" w:rsidRDefault="003B69BD" w:rsidP="003B69BD">
      <w:pPr>
        <w:tabs>
          <w:tab w:val="left" w:pos="-450"/>
          <w:tab w:val="left" w:pos="0"/>
          <w:tab w:val="left" w:pos="720"/>
          <w:tab w:val="left" w:pos="1440"/>
          <w:tab w:val="left" w:pos="2160"/>
          <w:tab w:val="left" w:pos="2880"/>
          <w:tab w:val="left" w:pos="3600"/>
          <w:tab w:val="left" w:pos="4315"/>
          <w:tab w:val="left" w:pos="5040"/>
        </w:tabs>
        <w:ind w:firstLine="2880"/>
        <w:rPr>
          <w:rStyle w:val="QuickForma01"/>
          <w:rFonts w:ascii="Arial" w:hAnsi="Arial" w:cs="Arial"/>
          <w:lang w:val="en-GB"/>
        </w:rPr>
      </w:pPr>
      <w:r w:rsidRPr="00DE327A">
        <w:rPr>
          <w:rStyle w:val="QuickForma01"/>
          <w:rFonts w:ascii="Arial" w:hAnsi="Arial" w:cs="Arial"/>
          <w:lang w:val="en-GB"/>
        </w:rPr>
        <w:tab/>
      </w:r>
      <w:r w:rsidR="00A544E6" w:rsidRPr="00DE327A">
        <w:rPr>
          <w:rStyle w:val="QuickForma01"/>
          <w:rFonts w:ascii="Arial" w:hAnsi="Arial" w:cs="Arial"/>
          <w:lang w:val="en-GB"/>
        </w:rPr>
        <w:tab/>
      </w:r>
      <w:r w:rsidR="00F00A89" w:rsidRPr="00DE327A">
        <w:rPr>
          <w:rStyle w:val="QuickForma01"/>
          <w:rFonts w:ascii="Arial" w:hAnsi="Arial" w:cs="Arial"/>
          <w:lang w:val="en-GB"/>
        </w:rPr>
        <w:t xml:space="preserve">Mayor </w:t>
      </w:r>
      <w:r w:rsidR="00F96993" w:rsidRPr="00DE327A">
        <w:rPr>
          <w:rStyle w:val="QuickForma01"/>
          <w:rFonts w:ascii="Arial" w:hAnsi="Arial" w:cs="Arial"/>
          <w:lang w:val="en-GB"/>
        </w:rPr>
        <w:t>Jessica Lunn</w:t>
      </w:r>
    </w:p>
    <w:p w:rsidR="00473D92" w:rsidRPr="00DE327A" w:rsidRDefault="004A45E2"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color w:val="000000"/>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A544E6" w:rsidRPr="00DE327A">
        <w:rPr>
          <w:rFonts w:ascii="Arial" w:hAnsi="Arial" w:cs="Arial"/>
          <w:color w:val="000000"/>
          <w:sz w:val="22"/>
          <w:szCs w:val="22"/>
          <w:lang w:val="en-GB"/>
        </w:rPr>
        <w:tab/>
      </w:r>
      <w:r w:rsidR="00473D92" w:rsidRPr="00DE327A">
        <w:rPr>
          <w:rFonts w:ascii="Arial" w:hAnsi="Arial" w:cs="Arial"/>
          <w:color w:val="000000"/>
          <w:sz w:val="22"/>
          <w:szCs w:val="22"/>
          <w:lang w:val="en-GB"/>
        </w:rPr>
        <w:t>Councillor Jean Patterson</w:t>
      </w:r>
    </w:p>
    <w:p w:rsidR="003B69BD" w:rsidRPr="00DE327A" w:rsidRDefault="003B69BD"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color w:val="000000"/>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00A544E6" w:rsidRPr="00DE327A">
        <w:rPr>
          <w:rFonts w:ascii="Arial" w:hAnsi="Arial" w:cs="Arial"/>
          <w:color w:val="000000"/>
          <w:sz w:val="22"/>
          <w:szCs w:val="22"/>
          <w:lang w:val="en-GB"/>
        </w:rPr>
        <w:tab/>
      </w:r>
      <w:r w:rsidRPr="00DE327A">
        <w:rPr>
          <w:rFonts w:ascii="Arial" w:hAnsi="Arial" w:cs="Arial"/>
          <w:color w:val="000000"/>
          <w:sz w:val="22"/>
          <w:szCs w:val="22"/>
          <w:lang w:val="en-GB"/>
        </w:rPr>
        <w:t xml:space="preserve">Councillor Joel Pelletier </w:t>
      </w:r>
    </w:p>
    <w:p w:rsidR="00F96993" w:rsidRPr="00DE327A" w:rsidRDefault="003B69BD" w:rsidP="003B69BD">
      <w:pPr>
        <w:tabs>
          <w:tab w:val="left" w:pos="-450"/>
          <w:tab w:val="left" w:pos="0"/>
          <w:tab w:val="left" w:pos="720"/>
          <w:tab w:val="left" w:pos="1440"/>
          <w:tab w:val="left" w:pos="2160"/>
          <w:tab w:val="left" w:pos="2970"/>
          <w:tab w:val="left" w:pos="3600"/>
          <w:tab w:val="left" w:pos="4315"/>
          <w:tab w:val="left" w:pos="5040"/>
        </w:tabs>
        <w:rPr>
          <w:rFonts w:ascii="Arial" w:hAnsi="Arial" w:cs="Arial"/>
          <w:color w:val="000000"/>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00A544E6" w:rsidRPr="00DE327A">
        <w:rPr>
          <w:rFonts w:ascii="Arial" w:hAnsi="Arial" w:cs="Arial"/>
          <w:color w:val="000000"/>
          <w:sz w:val="22"/>
          <w:szCs w:val="22"/>
          <w:lang w:val="en-GB"/>
        </w:rPr>
        <w:tab/>
      </w:r>
      <w:r w:rsidR="00F96993" w:rsidRPr="00DE327A">
        <w:rPr>
          <w:rFonts w:ascii="Arial" w:hAnsi="Arial" w:cs="Arial"/>
          <w:color w:val="000000"/>
          <w:sz w:val="22"/>
          <w:szCs w:val="22"/>
          <w:lang w:val="en-GB"/>
        </w:rPr>
        <w:t>Councillor Madeleine Perriere</w:t>
      </w:r>
    </w:p>
    <w:p w:rsidR="00F96993" w:rsidRPr="00DE327A" w:rsidRDefault="003B69BD" w:rsidP="003B69BD">
      <w:pPr>
        <w:tabs>
          <w:tab w:val="left" w:pos="-450"/>
          <w:tab w:val="left" w:pos="0"/>
          <w:tab w:val="left" w:pos="720"/>
          <w:tab w:val="left" w:pos="1440"/>
          <w:tab w:val="left" w:pos="2160"/>
          <w:tab w:val="left" w:pos="2790"/>
          <w:tab w:val="left" w:pos="3600"/>
          <w:tab w:val="left" w:pos="4315"/>
          <w:tab w:val="left" w:pos="5040"/>
        </w:tabs>
        <w:rPr>
          <w:rFonts w:ascii="Arial" w:hAnsi="Arial" w:cs="Arial"/>
          <w:color w:val="000000"/>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00A544E6" w:rsidRPr="00DE327A">
        <w:rPr>
          <w:rFonts w:ascii="Arial" w:hAnsi="Arial" w:cs="Arial"/>
          <w:color w:val="000000"/>
          <w:sz w:val="22"/>
          <w:szCs w:val="22"/>
          <w:lang w:val="en-GB"/>
        </w:rPr>
        <w:tab/>
      </w:r>
      <w:r w:rsidR="00F96993" w:rsidRPr="00DE327A">
        <w:rPr>
          <w:rFonts w:ascii="Arial" w:hAnsi="Arial" w:cs="Arial"/>
          <w:color w:val="000000"/>
          <w:sz w:val="22"/>
          <w:szCs w:val="22"/>
          <w:lang w:val="en-GB"/>
        </w:rPr>
        <w:t>Councillor Burly Van Bynen</w:t>
      </w:r>
    </w:p>
    <w:p w:rsidR="004538CB" w:rsidRPr="00DE327A" w:rsidRDefault="00D969BB"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color w:val="000000"/>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p>
    <w:p w:rsidR="003B69BD" w:rsidRPr="00DE327A" w:rsidRDefault="004538CB" w:rsidP="003B69BD">
      <w:pPr>
        <w:tabs>
          <w:tab w:val="left" w:pos="-450"/>
          <w:tab w:val="left" w:pos="0"/>
          <w:tab w:val="left" w:pos="720"/>
          <w:tab w:val="left" w:pos="1440"/>
          <w:tab w:val="left" w:pos="2160"/>
          <w:tab w:val="left" w:pos="2880"/>
          <w:tab w:val="left" w:pos="3600"/>
          <w:tab w:val="left" w:pos="4315"/>
          <w:tab w:val="left" w:pos="5040"/>
        </w:tabs>
        <w:rPr>
          <w:rStyle w:val="QuickForma013"/>
          <w:rFonts w:ascii="Arial" w:hAnsi="Arial" w:cs="Arial"/>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A544E6" w:rsidRPr="00DE327A">
        <w:rPr>
          <w:rFonts w:ascii="Arial" w:hAnsi="Arial" w:cs="Arial"/>
          <w:color w:val="000000"/>
          <w:sz w:val="22"/>
          <w:szCs w:val="22"/>
          <w:lang w:val="en-GB"/>
        </w:rPr>
        <w:tab/>
      </w:r>
      <w:r w:rsidR="00F00A89" w:rsidRPr="00DE327A">
        <w:rPr>
          <w:rStyle w:val="QuickForma013"/>
          <w:rFonts w:ascii="Arial" w:hAnsi="Arial" w:cs="Arial"/>
          <w:sz w:val="22"/>
          <w:szCs w:val="22"/>
          <w:u w:val="single"/>
          <w:lang w:val="en-GB"/>
        </w:rPr>
        <w:t>Appointed Personnel</w:t>
      </w:r>
    </w:p>
    <w:p w:rsidR="003B69BD" w:rsidRPr="00DE327A" w:rsidRDefault="003B69BD"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color w:val="000000"/>
          <w:sz w:val="22"/>
          <w:szCs w:val="22"/>
          <w:lang w:val="en-GB"/>
        </w:rPr>
      </w:pP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00A544E6" w:rsidRPr="00DE327A">
        <w:rPr>
          <w:rStyle w:val="QuickForma013"/>
          <w:rFonts w:ascii="Arial" w:hAnsi="Arial" w:cs="Arial"/>
          <w:sz w:val="22"/>
          <w:szCs w:val="22"/>
          <w:lang w:val="en-GB"/>
        </w:rPr>
        <w:tab/>
      </w:r>
      <w:r w:rsidR="0098336A" w:rsidRPr="00DE327A">
        <w:rPr>
          <w:rFonts w:ascii="Arial" w:hAnsi="Arial" w:cs="Arial"/>
          <w:sz w:val="22"/>
          <w:szCs w:val="22"/>
          <w:lang w:val="en-GB"/>
        </w:rPr>
        <w:t>Patricia Dehnel</w:t>
      </w:r>
      <w:r w:rsidR="00473D92" w:rsidRPr="00DE327A">
        <w:rPr>
          <w:rFonts w:ascii="Arial" w:hAnsi="Arial" w:cs="Arial"/>
          <w:sz w:val="22"/>
          <w:szCs w:val="22"/>
          <w:lang w:val="en-GB"/>
        </w:rPr>
        <w:t>, Chief Administrative Officer</w:t>
      </w:r>
    </w:p>
    <w:p w:rsidR="00E85C64" w:rsidRPr="00DE327A" w:rsidRDefault="003B69BD" w:rsidP="003245EB">
      <w:pPr>
        <w:tabs>
          <w:tab w:val="left" w:pos="-450"/>
          <w:tab w:val="left" w:pos="0"/>
          <w:tab w:val="left" w:pos="720"/>
          <w:tab w:val="left" w:pos="1440"/>
          <w:tab w:val="left" w:pos="2160"/>
          <w:tab w:val="left" w:pos="2880"/>
          <w:tab w:val="left" w:pos="3600"/>
          <w:tab w:val="left" w:pos="4315"/>
          <w:tab w:val="left" w:pos="5040"/>
        </w:tabs>
        <w:rPr>
          <w:rStyle w:val="QuickForma01"/>
          <w:rFonts w:ascii="Arial" w:hAnsi="Arial" w:cs="Arial"/>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p>
    <w:p w:rsidR="00E85C64" w:rsidRPr="00DE327A" w:rsidRDefault="00E85C64" w:rsidP="004538CB">
      <w:pPr>
        <w:pStyle w:val="QuickForma012"/>
        <w:tabs>
          <w:tab w:val="left" w:pos="-1440"/>
          <w:tab w:val="left" w:pos="1980"/>
          <w:tab w:val="right" w:pos="10080"/>
        </w:tabs>
        <w:ind w:firstLine="720"/>
        <w:rPr>
          <w:rStyle w:val="QuickForma011"/>
          <w:rFonts w:ascii="Arial" w:hAnsi="Arial" w:cs="Arial"/>
          <w:b/>
          <w:u w:val="single"/>
          <w:lang w:val="en-GB"/>
        </w:rPr>
      </w:pPr>
      <w:r w:rsidRPr="00DE327A">
        <w:rPr>
          <w:rStyle w:val="QuickForma011"/>
          <w:rFonts w:ascii="Arial" w:hAnsi="Arial" w:cs="Arial"/>
          <w:lang w:val="en-GB"/>
        </w:rPr>
        <w:tab/>
      </w:r>
      <w:r w:rsidRPr="00DE327A">
        <w:rPr>
          <w:rStyle w:val="QuickForma011"/>
          <w:rFonts w:ascii="Arial" w:hAnsi="Arial" w:cs="Arial"/>
          <w:b/>
          <w:u w:val="single"/>
          <w:lang w:val="en-GB"/>
        </w:rPr>
        <w:t>Call to Order</w:t>
      </w:r>
    </w:p>
    <w:p w:rsidR="00E85C64" w:rsidRPr="00DE327A" w:rsidRDefault="00E85C64" w:rsidP="00E85C64">
      <w:pPr>
        <w:pStyle w:val="QuickForma012"/>
        <w:tabs>
          <w:tab w:val="left" w:pos="-1440"/>
          <w:tab w:val="left" w:pos="2160"/>
          <w:tab w:val="right" w:pos="10080"/>
        </w:tabs>
        <w:ind w:firstLine="720"/>
        <w:rPr>
          <w:rStyle w:val="QuickForma011"/>
          <w:rFonts w:ascii="Arial" w:hAnsi="Arial" w:cs="Arial"/>
          <w:b/>
          <w:u w:val="single"/>
          <w:lang w:val="en-GB"/>
        </w:rPr>
      </w:pPr>
    </w:p>
    <w:p w:rsidR="003B69BD" w:rsidRPr="00DE327A" w:rsidRDefault="00E85C64" w:rsidP="003B69BD">
      <w:pPr>
        <w:tabs>
          <w:tab w:val="left" w:pos="-450"/>
          <w:tab w:val="left" w:pos="0"/>
          <w:tab w:val="left" w:pos="720"/>
          <w:tab w:val="left" w:pos="1440"/>
          <w:tab w:val="left" w:pos="1980"/>
          <w:tab w:val="left" w:pos="2880"/>
          <w:tab w:val="left" w:pos="3600"/>
          <w:tab w:val="left" w:pos="4315"/>
          <w:tab w:val="left" w:pos="5040"/>
          <w:tab w:val="right" w:pos="10080"/>
        </w:tabs>
        <w:ind w:firstLine="1980"/>
        <w:rPr>
          <w:rStyle w:val="QuickForma01"/>
          <w:rFonts w:ascii="Arial" w:hAnsi="Arial" w:cs="Arial"/>
          <w:lang w:val="en-GB"/>
        </w:rPr>
      </w:pPr>
      <w:r w:rsidRPr="00DE327A">
        <w:rPr>
          <w:rStyle w:val="QuickForma01"/>
          <w:rFonts w:ascii="Arial" w:hAnsi="Arial" w:cs="Arial"/>
          <w:lang w:val="en-GB"/>
        </w:rPr>
        <w:t xml:space="preserve">Mayor </w:t>
      </w:r>
      <w:r w:rsidR="004538CB" w:rsidRPr="00DE327A">
        <w:rPr>
          <w:rStyle w:val="QuickForma01"/>
          <w:rFonts w:ascii="Arial" w:hAnsi="Arial" w:cs="Arial"/>
          <w:lang w:val="en-GB"/>
        </w:rPr>
        <w:t xml:space="preserve">Jessica Lunn </w:t>
      </w:r>
      <w:r w:rsidR="00BC248F" w:rsidRPr="00DE327A">
        <w:rPr>
          <w:rStyle w:val="QuickForma01"/>
          <w:rFonts w:ascii="Arial" w:hAnsi="Arial" w:cs="Arial"/>
          <w:lang w:val="en-GB"/>
        </w:rPr>
        <w:t>c</w:t>
      </w:r>
      <w:r w:rsidR="003B69BD" w:rsidRPr="00DE327A">
        <w:rPr>
          <w:rStyle w:val="QuickForma01"/>
          <w:rFonts w:ascii="Arial" w:hAnsi="Arial" w:cs="Arial"/>
          <w:lang w:val="en-GB"/>
        </w:rPr>
        <w:t xml:space="preserve">alled the meeting to order at </w:t>
      </w:r>
      <w:r w:rsidR="00793033" w:rsidRPr="00DE327A">
        <w:rPr>
          <w:rStyle w:val="QuickForma01"/>
          <w:rFonts w:ascii="Arial" w:hAnsi="Arial" w:cs="Arial"/>
          <w:lang w:val="en-GB"/>
        </w:rPr>
        <w:t>7:</w:t>
      </w:r>
      <w:r w:rsidR="00654F85" w:rsidRPr="00DE327A">
        <w:rPr>
          <w:rStyle w:val="QuickForma01"/>
          <w:rFonts w:ascii="Arial" w:hAnsi="Arial" w:cs="Arial"/>
          <w:lang w:val="en-GB"/>
        </w:rPr>
        <w:t>20</w:t>
      </w:r>
      <w:r w:rsidR="00793033" w:rsidRPr="00DE327A">
        <w:rPr>
          <w:rStyle w:val="QuickForma01"/>
          <w:rFonts w:ascii="Arial" w:hAnsi="Arial" w:cs="Arial"/>
          <w:lang w:val="en-GB"/>
        </w:rPr>
        <w:t xml:space="preserve"> </w:t>
      </w:r>
      <w:r w:rsidR="003B69BD" w:rsidRPr="00DE327A">
        <w:rPr>
          <w:rStyle w:val="QuickForma01"/>
          <w:rFonts w:ascii="Arial" w:hAnsi="Arial" w:cs="Arial"/>
          <w:lang w:val="en-GB"/>
        </w:rPr>
        <w:t xml:space="preserve">p.m. </w:t>
      </w:r>
    </w:p>
    <w:p w:rsidR="00C760B1" w:rsidRPr="00DE327A" w:rsidRDefault="00C760B1" w:rsidP="00CF3D47">
      <w:pPr>
        <w:tabs>
          <w:tab w:val="left" w:pos="-450"/>
          <w:tab w:val="left" w:pos="0"/>
          <w:tab w:val="left" w:pos="720"/>
          <w:tab w:val="left" w:pos="1440"/>
          <w:tab w:val="left" w:pos="2160"/>
          <w:tab w:val="left" w:pos="2880"/>
          <w:tab w:val="left" w:pos="3600"/>
          <w:tab w:val="left" w:pos="4315"/>
          <w:tab w:val="left" w:pos="5040"/>
        </w:tabs>
        <w:ind w:firstLine="4315"/>
        <w:rPr>
          <w:rFonts w:ascii="Arial" w:hAnsi="Arial" w:cs="Arial"/>
          <w:sz w:val="22"/>
          <w:szCs w:val="22"/>
          <w:lang w:val="en-GB"/>
        </w:rPr>
      </w:pPr>
    </w:p>
    <w:tbl>
      <w:tblPr>
        <w:tblStyle w:val="TableGrid"/>
        <w:tblW w:w="10461"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8391"/>
      </w:tblGrid>
      <w:tr w:rsidR="00C760B1" w:rsidRPr="00DE327A" w:rsidTr="00F40ED7">
        <w:tc>
          <w:tcPr>
            <w:tcW w:w="2070" w:type="dxa"/>
          </w:tcPr>
          <w:p w:rsidR="00C760B1" w:rsidRPr="00DE327A" w:rsidRDefault="00C760B1" w:rsidP="00C760B1">
            <w:pPr>
              <w:tabs>
                <w:tab w:val="left" w:pos="-450"/>
                <w:tab w:val="left" w:pos="0"/>
                <w:tab w:val="left" w:pos="720"/>
                <w:tab w:val="left" w:pos="1440"/>
                <w:tab w:val="left" w:pos="2137"/>
                <w:tab w:val="left" w:pos="2888"/>
              </w:tabs>
              <w:rPr>
                <w:rStyle w:val="QuickForma011"/>
                <w:rFonts w:ascii="Arial" w:hAnsi="Arial" w:cs="Arial"/>
                <w:i/>
                <w:iCs/>
                <w:lang w:val="en-GB"/>
              </w:rPr>
            </w:pPr>
            <w:r w:rsidRPr="00DE327A">
              <w:rPr>
                <w:rStyle w:val="QuickForma011"/>
                <w:rFonts w:ascii="Arial" w:hAnsi="Arial" w:cs="Arial"/>
                <w:u w:val="single"/>
                <w:lang w:val="en-GB"/>
              </w:rPr>
              <w:t>Adopt Agenda</w:t>
            </w:r>
            <w:r w:rsidRPr="00DE327A">
              <w:rPr>
                <w:rStyle w:val="QuickForma011"/>
                <w:rFonts w:ascii="Arial" w:hAnsi="Arial" w:cs="Arial"/>
                <w:i/>
                <w:iCs/>
                <w:lang w:val="en-GB"/>
              </w:rPr>
              <w:tab/>
            </w:r>
          </w:p>
          <w:p w:rsidR="00C760B1" w:rsidRPr="00DE327A" w:rsidRDefault="00C760B1" w:rsidP="00244A18">
            <w:pPr>
              <w:tabs>
                <w:tab w:val="left" w:pos="-450"/>
                <w:tab w:val="left" w:pos="0"/>
                <w:tab w:val="left" w:pos="720"/>
                <w:tab w:val="left" w:pos="1440"/>
                <w:tab w:val="left" w:pos="2137"/>
                <w:tab w:val="left" w:pos="2888"/>
              </w:tabs>
              <w:ind w:left="1440" w:hanging="1440"/>
              <w:rPr>
                <w:rFonts w:ascii="Arial" w:hAnsi="Arial" w:cs="Arial"/>
                <w:sz w:val="22"/>
                <w:szCs w:val="22"/>
                <w:lang w:val="en-GB"/>
              </w:rPr>
            </w:pPr>
            <w:r w:rsidRPr="00DE327A">
              <w:rPr>
                <w:rStyle w:val="QuickForma011"/>
                <w:rFonts w:ascii="Arial" w:hAnsi="Arial" w:cs="Arial"/>
                <w:lang w:val="en-GB"/>
              </w:rPr>
              <w:t>201</w:t>
            </w:r>
            <w:r w:rsidR="00F96993" w:rsidRPr="00DE327A">
              <w:rPr>
                <w:rStyle w:val="QuickForma011"/>
                <w:rFonts w:ascii="Arial" w:hAnsi="Arial" w:cs="Arial"/>
                <w:lang w:val="en-GB"/>
              </w:rPr>
              <w:t>5</w:t>
            </w:r>
            <w:r w:rsidRPr="00DE327A">
              <w:rPr>
                <w:rStyle w:val="QuickForma011"/>
                <w:rFonts w:ascii="Arial" w:hAnsi="Arial" w:cs="Arial"/>
                <w:lang w:val="en-GB"/>
              </w:rPr>
              <w:t>/</w:t>
            </w:r>
            <w:r w:rsidR="00244A18" w:rsidRPr="00DE327A">
              <w:rPr>
                <w:rStyle w:val="QuickForma011"/>
                <w:rFonts w:ascii="Arial" w:hAnsi="Arial" w:cs="Arial"/>
                <w:lang w:val="en-GB"/>
              </w:rPr>
              <w:t>73</w:t>
            </w:r>
          </w:p>
        </w:tc>
        <w:tc>
          <w:tcPr>
            <w:tcW w:w="8391" w:type="dxa"/>
          </w:tcPr>
          <w:p w:rsidR="00C760B1" w:rsidRPr="00DE327A" w:rsidRDefault="00C760B1" w:rsidP="00C760B1">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Moved by Councillor</w:t>
            </w:r>
            <w:r w:rsidR="003B69BD" w:rsidRPr="00DE327A">
              <w:rPr>
                <w:rStyle w:val="QuickForma011"/>
                <w:rFonts w:ascii="Arial" w:hAnsi="Arial" w:cs="Arial"/>
                <w:lang w:val="en-GB"/>
              </w:rPr>
              <w:t xml:space="preserve"> </w:t>
            </w:r>
            <w:r w:rsidR="00654F85" w:rsidRPr="00DE327A">
              <w:rPr>
                <w:rStyle w:val="QuickForma011"/>
                <w:rFonts w:ascii="Arial" w:hAnsi="Arial" w:cs="Arial"/>
                <w:lang w:val="en-GB"/>
              </w:rPr>
              <w:t>Perriere</w:t>
            </w:r>
            <w:r w:rsidRPr="00DE327A">
              <w:rPr>
                <w:rStyle w:val="QuickForma011"/>
                <w:rFonts w:ascii="Arial" w:hAnsi="Arial" w:cs="Arial"/>
                <w:lang w:val="en-GB"/>
              </w:rPr>
              <w:t>, seconded by Councillor</w:t>
            </w:r>
            <w:r w:rsidR="003B69BD" w:rsidRPr="00DE327A">
              <w:rPr>
                <w:rStyle w:val="QuickForma011"/>
                <w:rFonts w:ascii="Arial" w:hAnsi="Arial" w:cs="Arial"/>
                <w:lang w:val="en-GB"/>
              </w:rPr>
              <w:t xml:space="preserve"> P</w:t>
            </w:r>
            <w:r w:rsidR="00836CD2" w:rsidRPr="00DE327A">
              <w:rPr>
                <w:rStyle w:val="QuickForma011"/>
                <w:rFonts w:ascii="Arial" w:hAnsi="Arial" w:cs="Arial"/>
                <w:lang w:val="en-GB"/>
              </w:rPr>
              <w:t>atte</w:t>
            </w:r>
            <w:r w:rsidR="00EE70E3" w:rsidRPr="00DE327A">
              <w:rPr>
                <w:rStyle w:val="QuickForma011"/>
                <w:rFonts w:ascii="Arial" w:hAnsi="Arial" w:cs="Arial"/>
                <w:lang w:val="en-GB"/>
              </w:rPr>
              <w:t>r</w:t>
            </w:r>
            <w:r w:rsidR="00836CD2" w:rsidRPr="00DE327A">
              <w:rPr>
                <w:rStyle w:val="QuickForma011"/>
                <w:rFonts w:ascii="Arial" w:hAnsi="Arial" w:cs="Arial"/>
                <w:lang w:val="en-GB"/>
              </w:rPr>
              <w:t>son</w:t>
            </w:r>
            <w:r w:rsidR="00F96993" w:rsidRPr="00DE327A">
              <w:rPr>
                <w:rStyle w:val="QuickForma011"/>
                <w:rFonts w:ascii="Arial" w:hAnsi="Arial" w:cs="Arial"/>
                <w:lang w:val="en-GB"/>
              </w:rPr>
              <w:t>,</w:t>
            </w:r>
          </w:p>
          <w:p w:rsidR="00C760B1" w:rsidRPr="00DE327A" w:rsidRDefault="00C760B1" w:rsidP="00C760B1">
            <w:pPr>
              <w:tabs>
                <w:tab w:val="left" w:pos="-450"/>
                <w:tab w:val="left" w:pos="0"/>
                <w:tab w:val="left" w:pos="720"/>
                <w:tab w:val="left" w:pos="1440"/>
                <w:tab w:val="left" w:pos="2137"/>
                <w:tab w:val="left" w:pos="2888"/>
              </w:tabs>
              <w:ind w:left="1440" w:hanging="1440"/>
              <w:rPr>
                <w:rStyle w:val="QuickForma011"/>
                <w:rFonts w:ascii="Arial" w:hAnsi="Arial" w:cs="Arial"/>
                <w:lang w:val="en-GB"/>
              </w:rPr>
            </w:pPr>
            <w:r w:rsidRPr="00DE327A">
              <w:rPr>
                <w:rStyle w:val="QuickForma011"/>
                <w:rFonts w:ascii="Arial" w:hAnsi="Arial" w:cs="Arial"/>
                <w:lang w:val="en-GB"/>
              </w:rPr>
              <w:t>And Resolved:</w:t>
            </w:r>
          </w:p>
          <w:p w:rsidR="00FB33A7" w:rsidRPr="00DE327A" w:rsidRDefault="00C760B1" w:rsidP="00654F85">
            <w:pPr>
              <w:tabs>
                <w:tab w:val="left" w:pos="-450"/>
                <w:tab w:val="left" w:pos="0"/>
                <w:tab w:val="left" w:pos="720"/>
                <w:tab w:val="left" w:pos="2137"/>
                <w:tab w:val="left" w:pos="2888"/>
              </w:tabs>
              <w:rPr>
                <w:rStyle w:val="QuickForma011"/>
                <w:rFonts w:ascii="Arial" w:hAnsi="Arial" w:cs="Arial"/>
                <w:lang w:val="en-GB"/>
              </w:rPr>
            </w:pPr>
            <w:r w:rsidRPr="00DE327A">
              <w:rPr>
                <w:rStyle w:val="QuickForma011"/>
                <w:rFonts w:ascii="Arial" w:hAnsi="Arial" w:cs="Arial"/>
                <w:lang w:val="en-GB"/>
              </w:rPr>
              <w:tab/>
              <w:t>That the agenda be adopted</w:t>
            </w:r>
            <w:r w:rsidR="003B69BD" w:rsidRPr="00DE327A">
              <w:rPr>
                <w:rStyle w:val="QuickForma011"/>
                <w:rFonts w:ascii="Arial" w:hAnsi="Arial" w:cs="Arial"/>
                <w:lang w:val="en-GB"/>
              </w:rPr>
              <w:t xml:space="preserve"> with the addition of </w:t>
            </w:r>
            <w:r w:rsidR="00793033" w:rsidRPr="00DE327A">
              <w:rPr>
                <w:rStyle w:val="QuickForma011"/>
                <w:rFonts w:ascii="Arial" w:hAnsi="Arial" w:cs="Arial"/>
                <w:lang w:val="en-GB"/>
              </w:rPr>
              <w:t>t</w:t>
            </w:r>
            <w:r w:rsidR="00654F85" w:rsidRPr="00DE327A">
              <w:rPr>
                <w:rStyle w:val="QuickForma011"/>
                <w:rFonts w:ascii="Arial" w:hAnsi="Arial" w:cs="Arial"/>
                <w:lang w:val="en-GB"/>
              </w:rPr>
              <w:t xml:space="preserve">wo late items and the removal of the audience with the CFO. </w:t>
            </w:r>
          </w:p>
          <w:p w:rsidR="00654F85" w:rsidRPr="00DE327A" w:rsidRDefault="00654F85" w:rsidP="00654F85">
            <w:pPr>
              <w:tabs>
                <w:tab w:val="left" w:pos="-450"/>
                <w:tab w:val="left" w:pos="0"/>
                <w:tab w:val="left" w:pos="720"/>
                <w:tab w:val="left" w:pos="2137"/>
                <w:tab w:val="left" w:pos="2888"/>
              </w:tabs>
              <w:rPr>
                <w:rFonts w:ascii="Arial" w:hAnsi="Arial" w:cs="Arial"/>
                <w:sz w:val="22"/>
                <w:szCs w:val="22"/>
                <w:lang w:val="en-GB"/>
              </w:rPr>
            </w:pPr>
          </w:p>
        </w:tc>
      </w:tr>
      <w:tr w:rsidR="00C760B1" w:rsidRPr="00DE327A" w:rsidTr="00F40ED7">
        <w:trPr>
          <w:trHeight w:val="806"/>
        </w:trPr>
        <w:tc>
          <w:tcPr>
            <w:tcW w:w="2070" w:type="dxa"/>
          </w:tcPr>
          <w:p w:rsidR="00C760B1" w:rsidRPr="00DE327A" w:rsidRDefault="00C760B1" w:rsidP="00C760B1">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Adoption of</w:t>
            </w:r>
            <w:r w:rsidRPr="00DE327A">
              <w:rPr>
                <w:rStyle w:val="QuickForma011"/>
                <w:rFonts w:ascii="Arial" w:hAnsi="Arial" w:cs="Arial"/>
                <w:lang w:val="en-GB"/>
              </w:rPr>
              <w:tab/>
            </w:r>
            <w:r w:rsidRPr="00DE327A">
              <w:rPr>
                <w:rStyle w:val="QuickForma011"/>
                <w:rFonts w:ascii="Arial" w:hAnsi="Arial" w:cs="Arial"/>
                <w:lang w:val="en-GB"/>
              </w:rPr>
              <w:tab/>
              <w:t>Moved by Councillor Elliott, seconded by Councillor</w:t>
            </w:r>
          </w:p>
          <w:p w:rsidR="00C760B1" w:rsidRPr="00DE327A" w:rsidRDefault="00C760B1" w:rsidP="00C760B1">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u w:val="single"/>
                <w:lang w:val="en-GB"/>
              </w:rPr>
              <w:t>Minutes</w:t>
            </w:r>
            <w:r w:rsidRPr="00DE327A">
              <w:rPr>
                <w:rStyle w:val="QuickForma011"/>
                <w:rFonts w:ascii="Arial" w:hAnsi="Arial" w:cs="Arial"/>
                <w:lang w:val="en-GB"/>
              </w:rPr>
              <w:t xml:space="preserve"> </w:t>
            </w:r>
            <w:r w:rsidRPr="00DE327A">
              <w:rPr>
                <w:rStyle w:val="QuickForma011"/>
                <w:rFonts w:ascii="Arial" w:hAnsi="Arial" w:cs="Arial"/>
                <w:lang w:val="en-GB"/>
              </w:rPr>
              <w:tab/>
            </w:r>
            <w:r w:rsidRPr="00DE327A">
              <w:rPr>
                <w:rStyle w:val="QuickForma011"/>
                <w:rFonts w:ascii="Arial" w:hAnsi="Arial" w:cs="Arial"/>
                <w:lang w:val="en-GB"/>
              </w:rPr>
              <w:tab/>
              <w:t>Lunn,</w:t>
            </w:r>
            <w:r w:rsidRPr="00DE327A">
              <w:rPr>
                <w:rStyle w:val="QuickForma011"/>
                <w:rFonts w:ascii="Arial" w:hAnsi="Arial" w:cs="Arial"/>
                <w:lang w:val="en-GB"/>
              </w:rPr>
              <w:tab/>
            </w:r>
            <w:r w:rsidRPr="00DE327A">
              <w:rPr>
                <w:rStyle w:val="QuickForma011"/>
                <w:rFonts w:ascii="Arial" w:hAnsi="Arial" w:cs="Arial"/>
                <w:lang w:val="en-GB"/>
              </w:rPr>
              <w:tab/>
            </w:r>
          </w:p>
          <w:p w:rsidR="00C760B1" w:rsidRPr="00DE327A" w:rsidRDefault="00C760B1" w:rsidP="00244A18">
            <w:pPr>
              <w:tabs>
                <w:tab w:val="left" w:pos="-450"/>
              </w:tabs>
              <w:ind w:left="2880" w:hanging="2880"/>
              <w:rPr>
                <w:rFonts w:ascii="Arial" w:hAnsi="Arial" w:cs="Arial"/>
                <w:sz w:val="22"/>
                <w:szCs w:val="22"/>
                <w:lang w:val="en-GB"/>
              </w:rPr>
            </w:pPr>
            <w:r w:rsidRPr="00DE327A">
              <w:rPr>
                <w:rStyle w:val="QuickForma011"/>
                <w:rFonts w:ascii="Arial" w:hAnsi="Arial" w:cs="Arial"/>
                <w:lang w:val="en-GB"/>
              </w:rPr>
              <w:t>201</w:t>
            </w:r>
            <w:r w:rsidR="00F96993" w:rsidRPr="00DE327A">
              <w:rPr>
                <w:rStyle w:val="QuickForma011"/>
                <w:rFonts w:ascii="Arial" w:hAnsi="Arial" w:cs="Arial"/>
                <w:lang w:val="en-GB"/>
              </w:rPr>
              <w:t>5</w:t>
            </w:r>
            <w:r w:rsidRPr="00DE327A">
              <w:rPr>
                <w:rStyle w:val="QuickForma011"/>
                <w:rFonts w:ascii="Arial" w:hAnsi="Arial" w:cs="Arial"/>
                <w:lang w:val="en-GB"/>
              </w:rPr>
              <w:t>/</w:t>
            </w:r>
            <w:r w:rsidR="00082AD5">
              <w:rPr>
                <w:rStyle w:val="QuickForma011"/>
                <w:rFonts w:ascii="Arial" w:hAnsi="Arial" w:cs="Arial"/>
                <w:lang w:val="en-GB"/>
              </w:rPr>
              <w:t>74</w:t>
            </w:r>
          </w:p>
        </w:tc>
        <w:tc>
          <w:tcPr>
            <w:tcW w:w="8391" w:type="dxa"/>
          </w:tcPr>
          <w:p w:rsidR="00C760B1" w:rsidRPr="00DE327A" w:rsidRDefault="00C760B1" w:rsidP="00C760B1">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Moved by Councillor</w:t>
            </w:r>
            <w:r w:rsidR="00316CEE" w:rsidRPr="00DE327A">
              <w:rPr>
                <w:rStyle w:val="QuickForma011"/>
                <w:rFonts w:ascii="Arial" w:hAnsi="Arial" w:cs="Arial"/>
                <w:lang w:val="en-GB"/>
              </w:rPr>
              <w:t xml:space="preserve"> </w:t>
            </w:r>
            <w:r w:rsidR="00654F85" w:rsidRPr="00DE327A">
              <w:rPr>
                <w:rStyle w:val="QuickForma011"/>
                <w:rFonts w:ascii="Arial" w:hAnsi="Arial" w:cs="Arial"/>
                <w:lang w:val="en-GB"/>
              </w:rPr>
              <w:t>Van Bynen</w:t>
            </w:r>
            <w:r w:rsidRPr="00DE327A">
              <w:rPr>
                <w:rStyle w:val="QuickForma011"/>
                <w:rFonts w:ascii="Arial" w:hAnsi="Arial" w:cs="Arial"/>
                <w:lang w:val="en-GB"/>
              </w:rPr>
              <w:t>, seconded by Councillo</w:t>
            </w:r>
            <w:r w:rsidR="00316CEE" w:rsidRPr="00DE327A">
              <w:rPr>
                <w:rStyle w:val="QuickForma011"/>
                <w:rFonts w:ascii="Arial" w:hAnsi="Arial" w:cs="Arial"/>
                <w:lang w:val="en-GB"/>
              </w:rPr>
              <w:t xml:space="preserve">r </w:t>
            </w:r>
            <w:r w:rsidR="00793033" w:rsidRPr="00DE327A">
              <w:rPr>
                <w:rStyle w:val="QuickForma011"/>
                <w:rFonts w:ascii="Arial" w:hAnsi="Arial" w:cs="Arial"/>
                <w:lang w:val="en-GB"/>
              </w:rPr>
              <w:t>Pe</w:t>
            </w:r>
            <w:r w:rsidR="00654F85" w:rsidRPr="00DE327A">
              <w:rPr>
                <w:rStyle w:val="QuickForma011"/>
                <w:rFonts w:ascii="Arial" w:hAnsi="Arial" w:cs="Arial"/>
                <w:lang w:val="en-GB"/>
              </w:rPr>
              <w:t>lletier</w:t>
            </w:r>
            <w:r w:rsidR="00F96993" w:rsidRPr="00DE327A">
              <w:rPr>
                <w:rStyle w:val="QuickForma011"/>
                <w:rFonts w:ascii="Arial" w:hAnsi="Arial" w:cs="Arial"/>
                <w:lang w:val="en-GB"/>
              </w:rPr>
              <w:t>,</w:t>
            </w:r>
          </w:p>
          <w:p w:rsidR="00C760B1" w:rsidRPr="00DE327A" w:rsidRDefault="00C760B1" w:rsidP="0063517A">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And Resolved:</w:t>
            </w:r>
            <w:r w:rsidRPr="00DE327A">
              <w:rPr>
                <w:rStyle w:val="QuickForma011"/>
                <w:rFonts w:ascii="Arial" w:hAnsi="Arial" w:cs="Arial"/>
                <w:lang w:val="en-GB"/>
              </w:rPr>
              <w:tab/>
            </w:r>
          </w:p>
          <w:p w:rsidR="00A72DEE" w:rsidRPr="00DE327A" w:rsidRDefault="0063517A" w:rsidP="00654F85">
            <w:pPr>
              <w:pStyle w:val="QuickForma012"/>
              <w:tabs>
                <w:tab w:val="left" w:pos="-1440"/>
              </w:tabs>
              <w:rPr>
                <w:rFonts w:ascii="Arial" w:hAnsi="Arial" w:cs="Arial"/>
                <w:lang w:val="en-GB"/>
              </w:rPr>
            </w:pPr>
            <w:r w:rsidRPr="00DE327A">
              <w:rPr>
                <w:rStyle w:val="QuickForma011"/>
                <w:rFonts w:ascii="Arial" w:hAnsi="Arial" w:cs="Arial"/>
                <w:lang w:val="en-GB"/>
              </w:rPr>
              <w:tab/>
            </w:r>
            <w:r w:rsidR="00C760B1" w:rsidRPr="00DE327A">
              <w:rPr>
                <w:rStyle w:val="QuickForma011"/>
                <w:rFonts w:ascii="Arial" w:hAnsi="Arial" w:cs="Arial"/>
                <w:lang w:val="en-GB"/>
              </w:rPr>
              <w:t>That the minutes of the</w:t>
            </w:r>
            <w:r w:rsidR="00A8722A" w:rsidRPr="00DE327A">
              <w:rPr>
                <w:rStyle w:val="QuickForma011"/>
                <w:rFonts w:ascii="Arial" w:hAnsi="Arial" w:cs="Arial"/>
                <w:lang w:val="en-GB"/>
              </w:rPr>
              <w:t xml:space="preserve"> Regular Meeting of </w:t>
            </w:r>
            <w:r w:rsidR="00654F85" w:rsidRPr="00DE327A">
              <w:rPr>
                <w:rStyle w:val="QuickForma011"/>
                <w:rFonts w:ascii="Arial" w:hAnsi="Arial" w:cs="Arial"/>
                <w:lang w:val="en-GB"/>
              </w:rPr>
              <w:t>February 10</w:t>
            </w:r>
            <w:r w:rsidR="00654F85" w:rsidRPr="00DE327A">
              <w:rPr>
                <w:rStyle w:val="QuickForma011"/>
                <w:rFonts w:ascii="Arial" w:hAnsi="Arial" w:cs="Arial"/>
                <w:vertAlign w:val="superscript"/>
                <w:lang w:val="en-GB"/>
              </w:rPr>
              <w:t>th</w:t>
            </w:r>
            <w:r w:rsidR="00654F85" w:rsidRPr="00DE327A">
              <w:rPr>
                <w:rStyle w:val="QuickForma011"/>
                <w:rFonts w:ascii="Arial" w:hAnsi="Arial" w:cs="Arial"/>
                <w:lang w:val="en-GB"/>
              </w:rPr>
              <w:t xml:space="preserve">, </w:t>
            </w:r>
            <w:r w:rsidR="00A8722A" w:rsidRPr="00DE327A">
              <w:rPr>
                <w:rStyle w:val="QuickForma011"/>
                <w:rFonts w:ascii="Arial" w:hAnsi="Arial" w:cs="Arial"/>
                <w:lang w:val="en-GB"/>
              </w:rPr>
              <w:t xml:space="preserve">2015 </w:t>
            </w:r>
            <w:r w:rsidR="00C760B1" w:rsidRPr="00DE327A">
              <w:rPr>
                <w:rStyle w:val="QuickForma011"/>
                <w:rFonts w:ascii="Arial" w:hAnsi="Arial" w:cs="Arial"/>
                <w:lang w:val="en-GB"/>
              </w:rPr>
              <w:t>be adopted</w:t>
            </w:r>
            <w:r w:rsidR="00F96993" w:rsidRPr="00DE327A">
              <w:rPr>
                <w:rStyle w:val="QuickForma011"/>
                <w:rFonts w:ascii="Arial" w:hAnsi="Arial" w:cs="Arial"/>
                <w:lang w:val="en-GB"/>
              </w:rPr>
              <w:t>.</w:t>
            </w:r>
          </w:p>
        </w:tc>
      </w:tr>
      <w:tr w:rsidR="00BC248F" w:rsidRPr="00DE327A" w:rsidTr="00F40ED7">
        <w:tc>
          <w:tcPr>
            <w:tcW w:w="2070" w:type="dxa"/>
          </w:tcPr>
          <w:p w:rsidR="00BC248F" w:rsidRPr="00DE327A" w:rsidRDefault="00BC248F" w:rsidP="00F96993">
            <w:pPr>
              <w:tabs>
                <w:tab w:val="left" w:pos="-450"/>
                <w:tab w:val="left" w:pos="0"/>
                <w:tab w:val="left" w:pos="720"/>
                <w:tab w:val="left" w:pos="1440"/>
                <w:tab w:val="left" w:pos="2137"/>
                <w:tab w:val="left" w:pos="2888"/>
              </w:tabs>
              <w:ind w:right="-108"/>
              <w:rPr>
                <w:rStyle w:val="QuickForma011"/>
                <w:rFonts w:ascii="Arial" w:hAnsi="Arial" w:cs="Arial"/>
                <w:u w:val="single"/>
                <w:lang w:val="en-GB"/>
              </w:rPr>
            </w:pPr>
            <w:r w:rsidRPr="00DE327A">
              <w:rPr>
                <w:rStyle w:val="QuickForma011"/>
                <w:rFonts w:ascii="Arial" w:hAnsi="Arial" w:cs="Arial"/>
                <w:u w:val="single"/>
                <w:lang w:val="en-GB"/>
              </w:rPr>
              <w:t>Audience</w:t>
            </w:r>
          </w:p>
        </w:tc>
        <w:tc>
          <w:tcPr>
            <w:tcW w:w="8391" w:type="dxa"/>
          </w:tcPr>
          <w:p w:rsidR="00BC248F" w:rsidRPr="00DE327A" w:rsidRDefault="00BC248F" w:rsidP="00A72DEE">
            <w:pPr>
              <w:tabs>
                <w:tab w:val="left" w:pos="-450"/>
                <w:tab w:val="left" w:pos="0"/>
                <w:tab w:val="left" w:pos="720"/>
                <w:tab w:val="left" w:pos="1440"/>
                <w:tab w:val="left" w:pos="2137"/>
                <w:tab w:val="left" w:pos="2888"/>
              </w:tabs>
              <w:rPr>
                <w:rStyle w:val="QuickForma011"/>
                <w:rFonts w:ascii="Arial" w:hAnsi="Arial" w:cs="Arial"/>
                <w:lang w:val="en-GB"/>
              </w:rPr>
            </w:pPr>
          </w:p>
        </w:tc>
      </w:tr>
      <w:tr w:rsidR="00654F85" w:rsidRPr="00DE327A" w:rsidTr="00F40ED7">
        <w:tc>
          <w:tcPr>
            <w:tcW w:w="2070" w:type="dxa"/>
          </w:tcPr>
          <w:p w:rsidR="00654F85" w:rsidRPr="00DE327A" w:rsidRDefault="00654F85" w:rsidP="00F96993">
            <w:pPr>
              <w:tabs>
                <w:tab w:val="left" w:pos="-450"/>
                <w:tab w:val="left" w:pos="0"/>
                <w:tab w:val="left" w:pos="720"/>
                <w:tab w:val="left" w:pos="1440"/>
                <w:tab w:val="left" w:pos="2137"/>
                <w:tab w:val="left" w:pos="2888"/>
              </w:tabs>
              <w:ind w:right="-108"/>
              <w:rPr>
                <w:rStyle w:val="QuickForma011"/>
                <w:rFonts w:ascii="Arial" w:hAnsi="Arial" w:cs="Arial"/>
                <w:lang w:val="en-GB"/>
              </w:rPr>
            </w:pPr>
            <w:r w:rsidRPr="00DE327A">
              <w:rPr>
                <w:rStyle w:val="QuickForma011"/>
                <w:rFonts w:ascii="Arial" w:hAnsi="Arial" w:cs="Arial"/>
                <w:lang w:val="en-GB"/>
              </w:rPr>
              <w:t>CFO</w:t>
            </w:r>
          </w:p>
        </w:tc>
        <w:tc>
          <w:tcPr>
            <w:tcW w:w="8391" w:type="dxa"/>
          </w:tcPr>
          <w:p w:rsidR="00654F85" w:rsidRPr="00DE327A" w:rsidRDefault="00654F85" w:rsidP="00654F85">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 xml:space="preserve">The audience is postponed as the audited financial statements will be presented with the annual report. </w:t>
            </w:r>
          </w:p>
          <w:p w:rsidR="00654F85" w:rsidRPr="00DE327A" w:rsidRDefault="00654F85" w:rsidP="00654F85">
            <w:pPr>
              <w:tabs>
                <w:tab w:val="left" w:pos="-450"/>
                <w:tab w:val="left" w:pos="0"/>
                <w:tab w:val="left" w:pos="720"/>
                <w:tab w:val="left" w:pos="1440"/>
                <w:tab w:val="left" w:pos="2137"/>
                <w:tab w:val="left" w:pos="2888"/>
              </w:tabs>
              <w:rPr>
                <w:rStyle w:val="QuickForma011"/>
                <w:rFonts w:ascii="Arial" w:hAnsi="Arial" w:cs="Arial"/>
                <w:lang w:val="en-GB"/>
              </w:rPr>
            </w:pPr>
          </w:p>
        </w:tc>
      </w:tr>
      <w:tr w:rsidR="00BC248F" w:rsidRPr="00DE327A" w:rsidTr="00F40ED7">
        <w:tc>
          <w:tcPr>
            <w:tcW w:w="2070" w:type="dxa"/>
          </w:tcPr>
          <w:p w:rsidR="00BC248F" w:rsidRPr="00DE327A" w:rsidRDefault="00A8722A" w:rsidP="00F96993">
            <w:pPr>
              <w:tabs>
                <w:tab w:val="left" w:pos="-450"/>
                <w:tab w:val="left" w:pos="0"/>
                <w:tab w:val="left" w:pos="720"/>
                <w:tab w:val="left" w:pos="1440"/>
                <w:tab w:val="left" w:pos="2137"/>
                <w:tab w:val="left" w:pos="2888"/>
              </w:tabs>
              <w:ind w:right="-108"/>
              <w:rPr>
                <w:rStyle w:val="QuickForma011"/>
                <w:rFonts w:ascii="Arial" w:hAnsi="Arial" w:cs="Arial"/>
                <w:lang w:val="en-GB"/>
              </w:rPr>
            </w:pPr>
            <w:r w:rsidRPr="00DE327A">
              <w:rPr>
                <w:rStyle w:val="QuickForma011"/>
                <w:rFonts w:ascii="Arial" w:hAnsi="Arial" w:cs="Arial"/>
                <w:lang w:val="en-GB"/>
              </w:rPr>
              <w:t>BC Transit</w:t>
            </w:r>
          </w:p>
          <w:p w:rsidR="00F40ED7" w:rsidRPr="00DE327A" w:rsidRDefault="00F40ED7" w:rsidP="00F96993">
            <w:pPr>
              <w:tabs>
                <w:tab w:val="left" w:pos="-450"/>
                <w:tab w:val="left" w:pos="0"/>
                <w:tab w:val="left" w:pos="720"/>
                <w:tab w:val="left" w:pos="1440"/>
                <w:tab w:val="left" w:pos="2137"/>
                <w:tab w:val="left" w:pos="2888"/>
              </w:tabs>
              <w:ind w:right="-108"/>
              <w:rPr>
                <w:rStyle w:val="QuickForma011"/>
                <w:rFonts w:ascii="Arial" w:hAnsi="Arial" w:cs="Arial"/>
                <w:lang w:val="en-GB"/>
              </w:rPr>
            </w:pPr>
            <w:r w:rsidRPr="00DE327A">
              <w:rPr>
                <w:rStyle w:val="QuickForma011"/>
                <w:rFonts w:ascii="Arial" w:hAnsi="Arial" w:cs="Arial"/>
                <w:lang w:val="en-GB"/>
              </w:rPr>
              <w:t>West Kootenay Transit System</w:t>
            </w:r>
          </w:p>
        </w:tc>
        <w:tc>
          <w:tcPr>
            <w:tcW w:w="8391" w:type="dxa"/>
          </w:tcPr>
          <w:p w:rsidR="00870F37" w:rsidRPr="00DE327A" w:rsidRDefault="00654F85" w:rsidP="00F40ED7">
            <w:pPr>
              <w:rPr>
                <w:rStyle w:val="QuickForma011"/>
                <w:rFonts w:ascii="Arial" w:hAnsi="Arial" w:cs="Arial"/>
                <w:lang w:val="en-GB"/>
              </w:rPr>
            </w:pPr>
            <w:r w:rsidRPr="00DE327A">
              <w:rPr>
                <w:rStyle w:val="QuickForma011"/>
                <w:rFonts w:ascii="Arial" w:hAnsi="Arial" w:cs="Arial"/>
                <w:lang w:val="en-GB"/>
              </w:rPr>
              <w:t>Mr. Daniel Pizarro, Senior Regional Transit Manager, BC Transit for the Kootenay Transit area presented an overview of “T</w:t>
            </w:r>
            <w:r w:rsidR="00F40ED7" w:rsidRPr="00DE327A">
              <w:rPr>
                <w:rStyle w:val="QuickForma011"/>
                <w:rFonts w:ascii="Arial" w:hAnsi="Arial" w:cs="Arial"/>
                <w:lang w:val="en-GB"/>
              </w:rPr>
              <w:t>r</w:t>
            </w:r>
            <w:r w:rsidRPr="00DE327A">
              <w:rPr>
                <w:rStyle w:val="QuickForma011"/>
                <w:rFonts w:ascii="Arial" w:hAnsi="Arial" w:cs="Arial"/>
                <w:lang w:val="en-GB"/>
              </w:rPr>
              <w:t xml:space="preserve">ansit System Orientation Village of Slocan”. </w:t>
            </w:r>
            <w:r w:rsidR="00F40ED7" w:rsidRPr="00DE327A">
              <w:rPr>
                <w:rStyle w:val="QuickForma011"/>
                <w:rFonts w:ascii="Arial" w:hAnsi="Arial" w:cs="Arial"/>
                <w:lang w:val="en-GB"/>
              </w:rPr>
              <w:t xml:space="preserve"> On March 16, 2015 Route 20 will increase Saturday Service. </w:t>
            </w:r>
          </w:p>
          <w:p w:rsidR="00F40ED7" w:rsidRPr="00DE327A" w:rsidRDefault="00F40ED7" w:rsidP="00F40ED7">
            <w:pPr>
              <w:rPr>
                <w:rStyle w:val="QuickForma011"/>
                <w:rFonts w:ascii="Arial" w:hAnsi="Arial" w:cs="Arial"/>
                <w:lang w:val="en-GB"/>
              </w:rPr>
            </w:pPr>
          </w:p>
        </w:tc>
      </w:tr>
      <w:tr w:rsidR="00654F85" w:rsidRPr="00DE327A" w:rsidTr="00F40ED7">
        <w:tc>
          <w:tcPr>
            <w:tcW w:w="2070" w:type="dxa"/>
          </w:tcPr>
          <w:p w:rsidR="00654F85" w:rsidRPr="00DE327A" w:rsidRDefault="00F40ED7" w:rsidP="00F96993">
            <w:pPr>
              <w:tabs>
                <w:tab w:val="left" w:pos="-450"/>
                <w:tab w:val="left" w:pos="0"/>
                <w:tab w:val="left" w:pos="720"/>
                <w:tab w:val="left" w:pos="1440"/>
                <w:tab w:val="left" w:pos="2137"/>
                <w:tab w:val="left" w:pos="2888"/>
              </w:tabs>
              <w:ind w:right="-108"/>
              <w:rPr>
                <w:rStyle w:val="QuickForma011"/>
                <w:rFonts w:ascii="Arial" w:hAnsi="Arial" w:cs="Arial"/>
                <w:lang w:val="en-GB"/>
              </w:rPr>
            </w:pPr>
            <w:r w:rsidRPr="00DE327A">
              <w:rPr>
                <w:rStyle w:val="QuickForma011"/>
                <w:rFonts w:ascii="Arial" w:hAnsi="Arial" w:cs="Arial"/>
                <w:lang w:val="en-GB"/>
              </w:rPr>
              <w:t>SCRAPA</w:t>
            </w:r>
          </w:p>
        </w:tc>
        <w:tc>
          <w:tcPr>
            <w:tcW w:w="8391" w:type="dxa"/>
          </w:tcPr>
          <w:p w:rsidR="00654F85" w:rsidRPr="00DE327A" w:rsidRDefault="00F40ED7" w:rsidP="00654F85">
            <w:pPr>
              <w:rPr>
                <w:rFonts w:ascii="Arial" w:hAnsi="Arial" w:cs="Arial"/>
                <w:sz w:val="22"/>
                <w:szCs w:val="22"/>
              </w:rPr>
            </w:pPr>
            <w:r w:rsidRPr="00DE327A">
              <w:rPr>
                <w:rFonts w:ascii="Arial" w:hAnsi="Arial" w:cs="Arial"/>
                <w:sz w:val="22"/>
                <w:szCs w:val="22"/>
              </w:rPr>
              <w:t xml:space="preserve">Mr. Abram </w:t>
            </w:r>
            <w:r w:rsidR="00FA4489">
              <w:rPr>
                <w:rFonts w:ascii="Arial" w:hAnsi="Arial" w:cs="Arial"/>
                <w:sz w:val="22"/>
                <w:szCs w:val="22"/>
              </w:rPr>
              <w:t>Davis</w:t>
            </w:r>
            <w:r w:rsidRPr="00DE327A">
              <w:rPr>
                <w:rFonts w:ascii="Arial" w:hAnsi="Arial" w:cs="Arial"/>
                <w:sz w:val="22"/>
                <w:szCs w:val="22"/>
              </w:rPr>
              <w:t xml:space="preserve"> of Springer Creek </w:t>
            </w:r>
            <w:r w:rsidR="00AB2AB6" w:rsidRPr="00DE327A">
              <w:rPr>
                <w:rFonts w:ascii="Arial" w:hAnsi="Arial" w:cs="Arial"/>
                <w:sz w:val="22"/>
                <w:szCs w:val="22"/>
              </w:rPr>
              <w:t>Restoration</w:t>
            </w:r>
            <w:r w:rsidRPr="00DE327A">
              <w:rPr>
                <w:rFonts w:ascii="Arial" w:hAnsi="Arial" w:cs="Arial"/>
                <w:sz w:val="22"/>
                <w:szCs w:val="22"/>
              </w:rPr>
              <w:t xml:space="preserve"> &amp; Preservation </w:t>
            </w:r>
            <w:r w:rsidR="00AB2AB6" w:rsidRPr="00DE327A">
              <w:rPr>
                <w:rFonts w:ascii="Arial" w:hAnsi="Arial" w:cs="Arial"/>
                <w:sz w:val="22"/>
                <w:szCs w:val="22"/>
              </w:rPr>
              <w:t>Alliance</w:t>
            </w:r>
            <w:r w:rsidRPr="00DE327A">
              <w:rPr>
                <w:rFonts w:ascii="Arial" w:hAnsi="Arial" w:cs="Arial"/>
                <w:sz w:val="22"/>
                <w:szCs w:val="22"/>
              </w:rPr>
              <w:t xml:space="preserve"> provided data and information on Springer Creek and provided an overview of the Recreation mapping project. </w:t>
            </w:r>
          </w:p>
          <w:p w:rsidR="00654F85" w:rsidRPr="00DE327A" w:rsidRDefault="00654F85" w:rsidP="00654F85">
            <w:pPr>
              <w:rPr>
                <w:rFonts w:ascii="Arial" w:hAnsi="Arial" w:cs="Arial"/>
                <w:sz w:val="22"/>
                <w:szCs w:val="22"/>
              </w:rPr>
            </w:pPr>
          </w:p>
        </w:tc>
      </w:tr>
      <w:tr w:rsidR="00793033" w:rsidRPr="00DE327A" w:rsidTr="00F40ED7">
        <w:tc>
          <w:tcPr>
            <w:tcW w:w="2070" w:type="dxa"/>
          </w:tcPr>
          <w:p w:rsidR="00793033" w:rsidRPr="00DE327A" w:rsidRDefault="00A8722A" w:rsidP="00793033">
            <w:pPr>
              <w:tabs>
                <w:tab w:val="left" w:pos="-450"/>
                <w:tab w:val="left" w:pos="0"/>
                <w:tab w:val="left" w:pos="720"/>
                <w:tab w:val="left" w:pos="1440"/>
                <w:tab w:val="left" w:pos="2137"/>
                <w:tab w:val="left" w:pos="2888"/>
              </w:tabs>
              <w:ind w:right="-108"/>
              <w:rPr>
                <w:rStyle w:val="QuickForma011"/>
                <w:rFonts w:ascii="Arial" w:hAnsi="Arial" w:cs="Arial"/>
                <w:u w:val="single"/>
                <w:lang w:val="en-GB"/>
              </w:rPr>
            </w:pPr>
            <w:r w:rsidRPr="00DE327A">
              <w:rPr>
                <w:rStyle w:val="QuickForma011"/>
                <w:rFonts w:ascii="Arial" w:hAnsi="Arial" w:cs="Arial"/>
                <w:u w:val="single"/>
                <w:lang w:val="en-GB"/>
              </w:rPr>
              <w:t>Recommendations</w:t>
            </w:r>
          </w:p>
        </w:tc>
        <w:tc>
          <w:tcPr>
            <w:tcW w:w="8391" w:type="dxa"/>
          </w:tcPr>
          <w:p w:rsidR="00F05784" w:rsidRPr="00DE327A" w:rsidRDefault="00F05784" w:rsidP="00A8722A">
            <w:pPr>
              <w:tabs>
                <w:tab w:val="left" w:pos="-450"/>
                <w:tab w:val="left" w:pos="0"/>
                <w:tab w:val="left" w:pos="720"/>
                <w:tab w:val="left" w:pos="1440"/>
                <w:tab w:val="left" w:pos="2137"/>
                <w:tab w:val="left" w:pos="2888"/>
              </w:tabs>
              <w:rPr>
                <w:rStyle w:val="QuickForma011"/>
                <w:rFonts w:ascii="Arial" w:hAnsi="Arial" w:cs="Arial"/>
                <w:lang w:val="en-GB"/>
              </w:rPr>
            </w:pPr>
          </w:p>
        </w:tc>
      </w:tr>
      <w:tr w:rsidR="00DE327A" w:rsidRPr="00DE327A" w:rsidTr="00DE327A">
        <w:trPr>
          <w:trHeight w:val="761"/>
        </w:trPr>
        <w:tc>
          <w:tcPr>
            <w:tcW w:w="2070" w:type="dxa"/>
          </w:tcPr>
          <w:p w:rsidR="00DE327A" w:rsidRPr="00DE327A" w:rsidRDefault="00DE327A" w:rsidP="00DE327A">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CUETS mastercard</w:t>
            </w:r>
            <w:r w:rsidRPr="00DE327A">
              <w:rPr>
                <w:rStyle w:val="QuickForma011"/>
                <w:rFonts w:ascii="Arial" w:hAnsi="Arial" w:cs="Arial"/>
                <w:lang w:val="en-GB"/>
              </w:rPr>
              <w:tab/>
            </w:r>
          </w:p>
          <w:p w:rsidR="00DE327A" w:rsidRPr="00DE327A" w:rsidRDefault="00DE327A" w:rsidP="00DE327A">
            <w:pPr>
              <w:tabs>
                <w:tab w:val="left" w:pos="-450"/>
                <w:tab w:val="left" w:pos="0"/>
                <w:tab w:val="left" w:pos="720"/>
                <w:tab w:val="left" w:pos="1440"/>
                <w:tab w:val="left" w:pos="2137"/>
                <w:tab w:val="left" w:pos="2888"/>
              </w:tabs>
              <w:rPr>
                <w:rFonts w:ascii="Arial" w:hAnsi="Arial" w:cs="Arial"/>
                <w:sz w:val="22"/>
                <w:szCs w:val="22"/>
                <w:lang w:val="en-GB"/>
              </w:rPr>
            </w:pPr>
            <w:r w:rsidRPr="00DE327A">
              <w:rPr>
                <w:rStyle w:val="QuickForma011"/>
                <w:rFonts w:ascii="Arial" w:hAnsi="Arial" w:cs="Arial"/>
                <w:lang w:val="en-GB"/>
              </w:rPr>
              <w:t>2015/</w:t>
            </w:r>
            <w:r w:rsidR="00082AD5">
              <w:rPr>
                <w:rStyle w:val="QuickForma011"/>
                <w:rFonts w:ascii="Arial" w:hAnsi="Arial" w:cs="Arial"/>
                <w:lang w:val="en-GB"/>
              </w:rPr>
              <w:t>75</w:t>
            </w:r>
            <w:r w:rsidRPr="00DE327A">
              <w:rPr>
                <w:rStyle w:val="QuickForma011"/>
                <w:rFonts w:ascii="Arial" w:hAnsi="Arial" w:cs="Arial"/>
                <w:lang w:val="en-GB"/>
              </w:rPr>
              <w:tab/>
            </w:r>
          </w:p>
        </w:tc>
        <w:tc>
          <w:tcPr>
            <w:tcW w:w="8391" w:type="dxa"/>
          </w:tcPr>
          <w:p w:rsidR="00DE327A" w:rsidRPr="00DE327A" w:rsidRDefault="00DE327A" w:rsidP="00DE327A">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Moved by Councillor Perriere, seconded by Councillor Van Bynen,</w:t>
            </w:r>
          </w:p>
          <w:p w:rsidR="00DE327A" w:rsidRPr="00DE327A" w:rsidRDefault="00DE327A" w:rsidP="00DE327A">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And Resolved:</w:t>
            </w:r>
            <w:r w:rsidRPr="00DE327A">
              <w:rPr>
                <w:rStyle w:val="QuickForma011"/>
                <w:rFonts w:ascii="Arial" w:hAnsi="Arial" w:cs="Arial"/>
                <w:lang w:val="en-GB"/>
              </w:rPr>
              <w:tab/>
            </w:r>
          </w:p>
          <w:p w:rsidR="00DE327A" w:rsidRPr="00DE327A" w:rsidRDefault="00DE327A" w:rsidP="00DE327A">
            <w:pPr>
              <w:pStyle w:val="QuickForma012"/>
              <w:tabs>
                <w:tab w:val="left" w:pos="-1440"/>
              </w:tabs>
              <w:rPr>
                <w:rFonts w:ascii="Arial" w:hAnsi="Arial" w:cs="Arial"/>
              </w:rPr>
            </w:pPr>
            <w:r w:rsidRPr="00DE327A">
              <w:rPr>
                <w:rStyle w:val="QuickForma011"/>
                <w:rFonts w:ascii="Arial" w:hAnsi="Arial" w:cs="Arial"/>
                <w:lang w:val="en-GB"/>
              </w:rPr>
              <w:tab/>
            </w:r>
            <w:r w:rsidRPr="00DE327A">
              <w:rPr>
                <w:rFonts w:ascii="Arial" w:hAnsi="Arial" w:cs="Arial"/>
              </w:rPr>
              <w:t xml:space="preserve">That the corporate resolution, provided by CUETS Financial, to change the names of the Village Mastercard Account Administrators to the current CAO and DCO, be approved as presented and that staff be directed to shop around for better interest rates.  </w:t>
            </w:r>
          </w:p>
          <w:p w:rsidR="00DE327A" w:rsidRDefault="00DE327A" w:rsidP="00DE327A">
            <w:pPr>
              <w:pStyle w:val="QuickForma012"/>
              <w:tabs>
                <w:tab w:val="left" w:pos="-1440"/>
              </w:tabs>
              <w:rPr>
                <w:rFonts w:ascii="Arial" w:hAnsi="Arial" w:cs="Arial"/>
                <w:lang w:val="en-GB"/>
              </w:rPr>
            </w:pPr>
          </w:p>
          <w:p w:rsidR="00AB2AB6" w:rsidRDefault="00AB2AB6" w:rsidP="00DE327A">
            <w:pPr>
              <w:pStyle w:val="QuickForma012"/>
              <w:tabs>
                <w:tab w:val="left" w:pos="-1440"/>
              </w:tabs>
              <w:rPr>
                <w:rFonts w:ascii="Arial" w:hAnsi="Arial" w:cs="Arial"/>
                <w:lang w:val="en-GB"/>
              </w:rPr>
            </w:pPr>
          </w:p>
          <w:p w:rsidR="00AB2AB6" w:rsidRDefault="00AB2AB6" w:rsidP="00DE327A">
            <w:pPr>
              <w:pStyle w:val="QuickForma012"/>
              <w:tabs>
                <w:tab w:val="left" w:pos="-1440"/>
              </w:tabs>
              <w:rPr>
                <w:rFonts w:ascii="Arial" w:hAnsi="Arial" w:cs="Arial"/>
                <w:lang w:val="en-GB"/>
              </w:rPr>
            </w:pPr>
          </w:p>
          <w:p w:rsidR="00AB2AB6" w:rsidRDefault="00AB2AB6" w:rsidP="00DE327A">
            <w:pPr>
              <w:pStyle w:val="QuickForma012"/>
              <w:tabs>
                <w:tab w:val="left" w:pos="-1440"/>
              </w:tabs>
              <w:rPr>
                <w:rFonts w:ascii="Arial" w:hAnsi="Arial" w:cs="Arial"/>
                <w:lang w:val="en-GB"/>
              </w:rPr>
            </w:pPr>
          </w:p>
          <w:p w:rsidR="00AB2AB6" w:rsidRPr="00DE327A" w:rsidRDefault="00AB2AB6" w:rsidP="00DE327A">
            <w:pPr>
              <w:pStyle w:val="QuickForma012"/>
              <w:tabs>
                <w:tab w:val="left" w:pos="-1440"/>
              </w:tabs>
              <w:rPr>
                <w:rFonts w:ascii="Arial" w:hAnsi="Arial" w:cs="Arial"/>
                <w:lang w:val="en-GB"/>
              </w:rPr>
            </w:pPr>
          </w:p>
        </w:tc>
      </w:tr>
      <w:tr w:rsidR="00DE327A" w:rsidRPr="00DE327A" w:rsidTr="00DE327A">
        <w:trPr>
          <w:trHeight w:val="761"/>
        </w:trPr>
        <w:tc>
          <w:tcPr>
            <w:tcW w:w="2070" w:type="dxa"/>
          </w:tcPr>
          <w:p w:rsidR="00DE327A" w:rsidRPr="00DE327A" w:rsidRDefault="00DE327A" w:rsidP="00DE327A">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lastRenderedPageBreak/>
              <w:t>Slocan Outriders Association Lease</w:t>
            </w:r>
            <w:r>
              <w:rPr>
                <w:rStyle w:val="QuickForma011"/>
                <w:rFonts w:ascii="Arial" w:hAnsi="Arial" w:cs="Arial"/>
                <w:lang w:val="en-GB"/>
              </w:rPr>
              <w:t xml:space="preserve"> renewal</w:t>
            </w:r>
            <w:r w:rsidRPr="00DE327A">
              <w:rPr>
                <w:rStyle w:val="QuickForma011"/>
                <w:rFonts w:ascii="Arial" w:hAnsi="Arial" w:cs="Arial"/>
                <w:lang w:val="en-GB"/>
              </w:rPr>
              <w:tab/>
            </w:r>
          </w:p>
          <w:p w:rsidR="00DE327A" w:rsidRPr="00DE327A" w:rsidRDefault="00DE327A" w:rsidP="00DE327A">
            <w:pPr>
              <w:tabs>
                <w:tab w:val="left" w:pos="-450"/>
                <w:tab w:val="left" w:pos="0"/>
                <w:tab w:val="left" w:pos="720"/>
                <w:tab w:val="left" w:pos="1440"/>
                <w:tab w:val="left" w:pos="2137"/>
                <w:tab w:val="left" w:pos="2888"/>
              </w:tabs>
              <w:rPr>
                <w:rFonts w:ascii="Arial" w:hAnsi="Arial" w:cs="Arial"/>
                <w:sz w:val="22"/>
                <w:szCs w:val="22"/>
                <w:lang w:val="en-GB"/>
              </w:rPr>
            </w:pPr>
            <w:r w:rsidRPr="00DE327A">
              <w:rPr>
                <w:rStyle w:val="QuickForma011"/>
                <w:rFonts w:ascii="Arial" w:hAnsi="Arial" w:cs="Arial"/>
                <w:lang w:val="en-GB"/>
              </w:rPr>
              <w:t>2015/</w:t>
            </w:r>
            <w:r w:rsidR="00082AD5">
              <w:rPr>
                <w:rStyle w:val="QuickForma011"/>
                <w:rFonts w:ascii="Arial" w:hAnsi="Arial" w:cs="Arial"/>
                <w:lang w:val="en-GB"/>
              </w:rPr>
              <w:t>76</w:t>
            </w:r>
            <w:r w:rsidRPr="00DE327A">
              <w:rPr>
                <w:rStyle w:val="QuickForma011"/>
                <w:rFonts w:ascii="Arial" w:hAnsi="Arial" w:cs="Arial"/>
                <w:lang w:val="en-GB"/>
              </w:rPr>
              <w:tab/>
            </w:r>
          </w:p>
        </w:tc>
        <w:tc>
          <w:tcPr>
            <w:tcW w:w="8391" w:type="dxa"/>
          </w:tcPr>
          <w:p w:rsidR="00DE327A" w:rsidRPr="00DE327A" w:rsidRDefault="00DE327A" w:rsidP="00DE327A">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Moved by Councillor Patterson, seconded by Councillor Van Bynen,</w:t>
            </w:r>
          </w:p>
          <w:p w:rsidR="00DE327A" w:rsidRPr="00DE327A" w:rsidRDefault="00DE327A" w:rsidP="00DE327A">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And Resolved:</w:t>
            </w:r>
            <w:r w:rsidRPr="00DE327A">
              <w:rPr>
                <w:rStyle w:val="QuickForma011"/>
                <w:rFonts w:ascii="Arial" w:hAnsi="Arial" w:cs="Arial"/>
                <w:lang w:val="en-GB"/>
              </w:rPr>
              <w:tab/>
            </w:r>
          </w:p>
          <w:p w:rsidR="00DE327A" w:rsidRPr="00DE327A" w:rsidRDefault="00DE327A" w:rsidP="00DE327A">
            <w:pPr>
              <w:pStyle w:val="QuickForma012"/>
              <w:tabs>
                <w:tab w:val="left" w:pos="-1440"/>
              </w:tabs>
              <w:rPr>
                <w:rStyle w:val="QuickForma011"/>
                <w:rFonts w:ascii="Arial" w:hAnsi="Arial" w:cs="Arial"/>
                <w:lang w:val="en-GB"/>
              </w:rPr>
            </w:pPr>
            <w:r w:rsidRPr="00DE327A">
              <w:rPr>
                <w:rStyle w:val="QuickForma011"/>
                <w:rFonts w:ascii="Arial" w:hAnsi="Arial" w:cs="Arial"/>
                <w:lang w:val="en-GB"/>
              </w:rPr>
              <w:tab/>
              <w:t>T</w:t>
            </w:r>
            <w:r w:rsidRPr="00DE327A">
              <w:rPr>
                <w:rFonts w:ascii="Arial" w:hAnsi="Arial" w:cs="Arial"/>
              </w:rPr>
              <w:t>hat Slocan Village Council agree to a two year License to Occupy Agreement for the period April 1, 2015 to March 31, 2017, with the Slocan Valley Outriders Association to occupy the lands located at 901 Arlington Road; and further that the terms and conditions of the renewal be as contained in the License to Occupy Agreement, dated for reference, May 13, 2009.</w:t>
            </w:r>
            <w:r w:rsidRPr="00DE327A">
              <w:rPr>
                <w:rStyle w:val="QuickForma011"/>
                <w:rFonts w:ascii="Arial" w:hAnsi="Arial" w:cs="Arial"/>
                <w:lang w:val="en-GB"/>
              </w:rPr>
              <w:t xml:space="preserve"> </w:t>
            </w:r>
          </w:p>
          <w:p w:rsidR="00DE327A" w:rsidRPr="00DE327A" w:rsidRDefault="00DE327A" w:rsidP="00DE327A">
            <w:pPr>
              <w:pStyle w:val="QuickForma012"/>
              <w:tabs>
                <w:tab w:val="left" w:pos="-1440"/>
              </w:tabs>
              <w:rPr>
                <w:rFonts w:ascii="Arial" w:hAnsi="Arial" w:cs="Arial"/>
                <w:lang w:val="en-GB"/>
              </w:rPr>
            </w:pPr>
          </w:p>
        </w:tc>
      </w:tr>
      <w:tr w:rsidR="00DE327A" w:rsidRPr="00DE327A" w:rsidTr="00DE327A">
        <w:trPr>
          <w:trHeight w:val="761"/>
        </w:trPr>
        <w:tc>
          <w:tcPr>
            <w:tcW w:w="2070" w:type="dxa"/>
          </w:tcPr>
          <w:p w:rsidR="00DE327A" w:rsidRDefault="00DE327A" w:rsidP="00DE327A">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Slocan Outriders Association Lease</w:t>
            </w:r>
          </w:p>
          <w:p w:rsidR="00DE327A" w:rsidRPr="00DE327A" w:rsidRDefault="00DE327A" w:rsidP="00DE327A">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term</w:t>
            </w:r>
            <w:r w:rsidRPr="00DE327A">
              <w:rPr>
                <w:rStyle w:val="QuickForma011"/>
                <w:rFonts w:ascii="Arial" w:hAnsi="Arial" w:cs="Arial"/>
                <w:lang w:val="en-GB"/>
              </w:rPr>
              <w:tab/>
            </w:r>
          </w:p>
          <w:p w:rsidR="00DE327A" w:rsidRPr="00DE327A" w:rsidRDefault="00DE327A" w:rsidP="00DE327A">
            <w:pPr>
              <w:tabs>
                <w:tab w:val="left" w:pos="-450"/>
                <w:tab w:val="left" w:pos="0"/>
                <w:tab w:val="left" w:pos="720"/>
                <w:tab w:val="left" w:pos="1440"/>
                <w:tab w:val="left" w:pos="2137"/>
                <w:tab w:val="left" w:pos="2888"/>
              </w:tabs>
              <w:rPr>
                <w:rFonts w:ascii="Arial" w:hAnsi="Arial" w:cs="Arial"/>
                <w:sz w:val="22"/>
                <w:szCs w:val="22"/>
                <w:lang w:val="en-GB"/>
              </w:rPr>
            </w:pPr>
            <w:r w:rsidRPr="00DE327A">
              <w:rPr>
                <w:rStyle w:val="QuickForma011"/>
                <w:rFonts w:ascii="Arial" w:hAnsi="Arial" w:cs="Arial"/>
                <w:lang w:val="en-GB"/>
              </w:rPr>
              <w:t>2015/</w:t>
            </w:r>
            <w:r w:rsidR="00082AD5">
              <w:rPr>
                <w:rStyle w:val="QuickForma011"/>
                <w:rFonts w:ascii="Arial" w:hAnsi="Arial" w:cs="Arial"/>
                <w:lang w:val="en-GB"/>
              </w:rPr>
              <w:t>77</w:t>
            </w:r>
            <w:r w:rsidRPr="00DE327A">
              <w:rPr>
                <w:rStyle w:val="QuickForma011"/>
                <w:rFonts w:ascii="Arial" w:hAnsi="Arial" w:cs="Arial"/>
                <w:lang w:val="en-GB"/>
              </w:rPr>
              <w:tab/>
            </w:r>
          </w:p>
        </w:tc>
        <w:tc>
          <w:tcPr>
            <w:tcW w:w="8391" w:type="dxa"/>
          </w:tcPr>
          <w:p w:rsidR="00DE327A" w:rsidRPr="00DE327A" w:rsidRDefault="00DE327A" w:rsidP="00DE327A">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 xml:space="preserve">Moved by Councillor </w:t>
            </w:r>
            <w:r>
              <w:rPr>
                <w:rStyle w:val="QuickForma011"/>
                <w:rFonts w:ascii="Arial" w:hAnsi="Arial" w:cs="Arial"/>
                <w:lang w:val="en-GB"/>
              </w:rPr>
              <w:t>Van Bynen</w:t>
            </w:r>
            <w:r w:rsidRPr="00DE327A">
              <w:rPr>
                <w:rStyle w:val="QuickForma011"/>
                <w:rFonts w:ascii="Arial" w:hAnsi="Arial" w:cs="Arial"/>
                <w:lang w:val="en-GB"/>
              </w:rPr>
              <w:t xml:space="preserve">, seconded by Councillor </w:t>
            </w:r>
            <w:r>
              <w:rPr>
                <w:rStyle w:val="QuickForma011"/>
                <w:rFonts w:ascii="Arial" w:hAnsi="Arial" w:cs="Arial"/>
                <w:lang w:val="en-GB"/>
              </w:rPr>
              <w:t>Perriere</w:t>
            </w:r>
            <w:r w:rsidRPr="00DE327A">
              <w:rPr>
                <w:rStyle w:val="QuickForma011"/>
                <w:rFonts w:ascii="Arial" w:hAnsi="Arial" w:cs="Arial"/>
                <w:lang w:val="en-GB"/>
              </w:rPr>
              <w:t>,</w:t>
            </w:r>
          </w:p>
          <w:p w:rsidR="00DE327A" w:rsidRPr="00DE327A" w:rsidRDefault="00DE327A" w:rsidP="00DE327A">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And Resolved:</w:t>
            </w:r>
            <w:r w:rsidRPr="00DE327A">
              <w:rPr>
                <w:rStyle w:val="QuickForma011"/>
                <w:rFonts w:ascii="Arial" w:hAnsi="Arial" w:cs="Arial"/>
                <w:lang w:val="en-GB"/>
              </w:rPr>
              <w:tab/>
            </w:r>
          </w:p>
          <w:p w:rsidR="00DE327A" w:rsidRDefault="00DE327A" w:rsidP="00DE327A">
            <w:pPr>
              <w:pStyle w:val="QuickForma012"/>
              <w:tabs>
                <w:tab w:val="left" w:pos="-1440"/>
              </w:tabs>
              <w:rPr>
                <w:rFonts w:ascii="Arial" w:hAnsi="Arial" w:cs="Arial"/>
              </w:rPr>
            </w:pPr>
            <w:r w:rsidRPr="00DE327A">
              <w:rPr>
                <w:rStyle w:val="QuickForma011"/>
                <w:rFonts w:ascii="Arial" w:hAnsi="Arial" w:cs="Arial"/>
                <w:lang w:val="en-GB"/>
              </w:rPr>
              <w:tab/>
              <w:t>T</w:t>
            </w:r>
            <w:r w:rsidRPr="00DE327A">
              <w:rPr>
                <w:rFonts w:ascii="Arial" w:hAnsi="Arial" w:cs="Arial"/>
              </w:rPr>
              <w:t xml:space="preserve">hat </w:t>
            </w:r>
            <w:r>
              <w:rPr>
                <w:rFonts w:ascii="Arial" w:hAnsi="Arial" w:cs="Arial"/>
              </w:rPr>
              <w:t xml:space="preserve">staff inquire with the Outriders Association to determine if a longer lease term is of interest.  </w:t>
            </w:r>
          </w:p>
          <w:p w:rsidR="00DE327A" w:rsidRPr="00DE327A" w:rsidRDefault="00DE327A" w:rsidP="00DE327A">
            <w:pPr>
              <w:pStyle w:val="QuickForma012"/>
              <w:tabs>
                <w:tab w:val="left" w:pos="-1440"/>
              </w:tabs>
              <w:rPr>
                <w:rFonts w:ascii="Arial" w:hAnsi="Arial" w:cs="Arial"/>
                <w:lang w:val="en-GB"/>
              </w:rPr>
            </w:pPr>
          </w:p>
        </w:tc>
      </w:tr>
      <w:tr w:rsidR="00DE327A" w:rsidRPr="00DE327A" w:rsidTr="00DE327A">
        <w:trPr>
          <w:trHeight w:val="761"/>
        </w:trPr>
        <w:tc>
          <w:tcPr>
            <w:tcW w:w="2070" w:type="dxa"/>
          </w:tcPr>
          <w:p w:rsidR="00DE327A" w:rsidRDefault="00DE327A" w:rsidP="00DE327A">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CBT Community Initiatives Public Meeting</w:t>
            </w:r>
          </w:p>
          <w:p w:rsidR="00DE327A" w:rsidRPr="00DE327A" w:rsidRDefault="00DE327A" w:rsidP="00DE327A">
            <w:pPr>
              <w:tabs>
                <w:tab w:val="left" w:pos="-450"/>
                <w:tab w:val="left" w:pos="0"/>
                <w:tab w:val="left" w:pos="720"/>
                <w:tab w:val="left" w:pos="1440"/>
                <w:tab w:val="left" w:pos="2137"/>
                <w:tab w:val="left" w:pos="2888"/>
              </w:tabs>
              <w:rPr>
                <w:rFonts w:ascii="Arial" w:hAnsi="Arial" w:cs="Arial"/>
                <w:sz w:val="22"/>
                <w:szCs w:val="22"/>
                <w:lang w:val="en-GB"/>
              </w:rPr>
            </w:pPr>
            <w:r>
              <w:rPr>
                <w:rStyle w:val="QuickForma011"/>
                <w:rFonts w:ascii="Arial" w:hAnsi="Arial" w:cs="Arial"/>
                <w:lang w:val="en-GB"/>
              </w:rPr>
              <w:t>2015/</w:t>
            </w:r>
            <w:r w:rsidR="00082AD5">
              <w:rPr>
                <w:rStyle w:val="QuickForma011"/>
                <w:rFonts w:ascii="Arial" w:hAnsi="Arial" w:cs="Arial"/>
                <w:lang w:val="en-GB"/>
              </w:rPr>
              <w:t>78</w:t>
            </w:r>
          </w:p>
        </w:tc>
        <w:tc>
          <w:tcPr>
            <w:tcW w:w="8391" w:type="dxa"/>
          </w:tcPr>
          <w:p w:rsidR="00DE327A" w:rsidRPr="00DE327A" w:rsidRDefault="00DE327A" w:rsidP="00DE327A">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 xml:space="preserve">Moved by Councillor </w:t>
            </w:r>
            <w:r>
              <w:rPr>
                <w:rStyle w:val="QuickForma011"/>
                <w:rFonts w:ascii="Arial" w:hAnsi="Arial" w:cs="Arial"/>
                <w:lang w:val="en-GB"/>
              </w:rPr>
              <w:t>Perriere</w:t>
            </w:r>
            <w:r w:rsidRPr="00DE327A">
              <w:rPr>
                <w:rStyle w:val="QuickForma011"/>
                <w:rFonts w:ascii="Arial" w:hAnsi="Arial" w:cs="Arial"/>
                <w:lang w:val="en-GB"/>
              </w:rPr>
              <w:t xml:space="preserve">, seconded by Councillor </w:t>
            </w:r>
            <w:r>
              <w:rPr>
                <w:rStyle w:val="QuickForma011"/>
                <w:rFonts w:ascii="Arial" w:hAnsi="Arial" w:cs="Arial"/>
                <w:lang w:val="en-GB"/>
              </w:rPr>
              <w:t>Pelletier</w:t>
            </w:r>
            <w:r w:rsidRPr="00DE327A">
              <w:rPr>
                <w:rStyle w:val="QuickForma011"/>
                <w:rFonts w:ascii="Arial" w:hAnsi="Arial" w:cs="Arial"/>
                <w:lang w:val="en-GB"/>
              </w:rPr>
              <w:t>,</w:t>
            </w:r>
          </w:p>
          <w:p w:rsidR="00DE327A" w:rsidRPr="00DE327A" w:rsidRDefault="00DE327A" w:rsidP="00DE327A">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And Resolved:</w:t>
            </w:r>
            <w:r w:rsidRPr="00DE327A">
              <w:rPr>
                <w:rStyle w:val="QuickForma011"/>
                <w:rFonts w:ascii="Arial" w:hAnsi="Arial" w:cs="Arial"/>
                <w:lang w:val="en-GB"/>
              </w:rPr>
              <w:tab/>
            </w:r>
          </w:p>
          <w:p w:rsidR="00DE327A" w:rsidRPr="00DE327A" w:rsidRDefault="00DE327A" w:rsidP="00DE327A">
            <w:pPr>
              <w:rPr>
                <w:rFonts w:ascii="Arial" w:hAnsi="Arial" w:cs="Arial"/>
                <w:sz w:val="22"/>
                <w:szCs w:val="22"/>
              </w:rPr>
            </w:pPr>
            <w:r w:rsidRPr="00DE327A">
              <w:rPr>
                <w:rStyle w:val="QuickForma011"/>
                <w:rFonts w:ascii="Arial" w:hAnsi="Arial" w:cs="Arial"/>
                <w:lang w:val="en-GB"/>
              </w:rPr>
              <w:tab/>
            </w:r>
            <w:r w:rsidRPr="00DE327A">
              <w:rPr>
                <w:rFonts w:ascii="Arial" w:hAnsi="Arial" w:cs="Arial"/>
                <w:sz w:val="22"/>
                <w:szCs w:val="22"/>
              </w:rPr>
              <w:t xml:space="preserve">That Council schedule a </w:t>
            </w:r>
            <w:r>
              <w:rPr>
                <w:rFonts w:ascii="Arial" w:hAnsi="Arial" w:cs="Arial"/>
                <w:sz w:val="22"/>
                <w:szCs w:val="22"/>
              </w:rPr>
              <w:t xml:space="preserve">CBT Community Initiatives </w:t>
            </w:r>
            <w:r w:rsidRPr="00DE327A">
              <w:rPr>
                <w:rFonts w:ascii="Arial" w:hAnsi="Arial" w:cs="Arial"/>
                <w:sz w:val="22"/>
                <w:szCs w:val="22"/>
              </w:rPr>
              <w:t xml:space="preserve">public meeting for May 11, 2015, commencing at 5:00 p.m., at which time applicants will be invited to give a 5 minute presentation and answer any questions on their applications.  </w:t>
            </w:r>
          </w:p>
          <w:p w:rsidR="00DE327A" w:rsidRPr="00DE327A" w:rsidRDefault="00DE327A" w:rsidP="00DE327A">
            <w:pPr>
              <w:pStyle w:val="QuickForma012"/>
              <w:tabs>
                <w:tab w:val="left" w:pos="-1440"/>
              </w:tabs>
              <w:rPr>
                <w:rFonts w:ascii="Arial" w:hAnsi="Arial" w:cs="Arial"/>
                <w:lang w:val="en-GB"/>
              </w:rPr>
            </w:pPr>
          </w:p>
        </w:tc>
      </w:tr>
      <w:tr w:rsidR="00DE327A" w:rsidRPr="00DE327A" w:rsidTr="00F40ED7">
        <w:trPr>
          <w:trHeight w:val="761"/>
        </w:trPr>
        <w:tc>
          <w:tcPr>
            <w:tcW w:w="2070" w:type="dxa"/>
          </w:tcPr>
          <w:p w:rsidR="00DE327A" w:rsidRDefault="00DE327A" w:rsidP="00F0578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Spring Clean Up Week </w:t>
            </w:r>
          </w:p>
          <w:p w:rsidR="00DE327A" w:rsidRPr="00DE327A" w:rsidRDefault="00DE327A" w:rsidP="00F0578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2015/</w:t>
            </w:r>
            <w:r w:rsidR="00082AD5">
              <w:rPr>
                <w:rStyle w:val="QuickForma011"/>
                <w:rFonts w:ascii="Arial" w:hAnsi="Arial" w:cs="Arial"/>
                <w:lang w:val="en-GB"/>
              </w:rPr>
              <w:t>79</w:t>
            </w:r>
          </w:p>
        </w:tc>
        <w:tc>
          <w:tcPr>
            <w:tcW w:w="8391" w:type="dxa"/>
          </w:tcPr>
          <w:p w:rsidR="00DE327A" w:rsidRPr="00DE327A" w:rsidRDefault="00DE327A" w:rsidP="00DE327A">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 xml:space="preserve">Moved by Councillor </w:t>
            </w:r>
            <w:r>
              <w:rPr>
                <w:rStyle w:val="QuickForma011"/>
                <w:rFonts w:ascii="Arial" w:hAnsi="Arial" w:cs="Arial"/>
                <w:lang w:val="en-GB"/>
              </w:rPr>
              <w:t>Van Bynen</w:t>
            </w:r>
            <w:r w:rsidRPr="00DE327A">
              <w:rPr>
                <w:rStyle w:val="QuickForma011"/>
                <w:rFonts w:ascii="Arial" w:hAnsi="Arial" w:cs="Arial"/>
                <w:lang w:val="en-GB"/>
              </w:rPr>
              <w:t xml:space="preserve">, seconded by Councillor </w:t>
            </w:r>
            <w:r>
              <w:rPr>
                <w:rStyle w:val="QuickForma011"/>
                <w:rFonts w:ascii="Arial" w:hAnsi="Arial" w:cs="Arial"/>
                <w:lang w:val="en-GB"/>
              </w:rPr>
              <w:t>Patterson</w:t>
            </w:r>
            <w:r w:rsidRPr="00DE327A">
              <w:rPr>
                <w:rStyle w:val="QuickForma011"/>
                <w:rFonts w:ascii="Arial" w:hAnsi="Arial" w:cs="Arial"/>
                <w:lang w:val="en-GB"/>
              </w:rPr>
              <w:t>,</w:t>
            </w:r>
          </w:p>
          <w:p w:rsidR="00DE327A" w:rsidRPr="00DE327A" w:rsidRDefault="00DE327A" w:rsidP="00DE327A">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And Resolved:</w:t>
            </w:r>
            <w:r w:rsidRPr="00DE327A">
              <w:rPr>
                <w:rStyle w:val="QuickForma011"/>
                <w:rFonts w:ascii="Arial" w:hAnsi="Arial" w:cs="Arial"/>
                <w:lang w:val="en-GB"/>
              </w:rPr>
              <w:tab/>
            </w:r>
          </w:p>
          <w:p w:rsidR="00DE327A" w:rsidRPr="00DE327A" w:rsidRDefault="00DE327A" w:rsidP="00DE327A">
            <w:pPr>
              <w:rPr>
                <w:rFonts w:ascii="Arial" w:hAnsi="Arial" w:cs="Arial"/>
                <w:sz w:val="22"/>
                <w:szCs w:val="22"/>
              </w:rPr>
            </w:pPr>
            <w:r w:rsidRPr="00DE327A">
              <w:rPr>
                <w:rStyle w:val="QuickForma011"/>
                <w:rFonts w:ascii="Arial" w:hAnsi="Arial" w:cs="Arial"/>
                <w:lang w:val="en-GB"/>
              </w:rPr>
              <w:tab/>
            </w:r>
            <w:r w:rsidRPr="00DE327A">
              <w:rPr>
                <w:rFonts w:ascii="Arial" w:hAnsi="Arial" w:cs="Arial"/>
                <w:sz w:val="22"/>
                <w:szCs w:val="22"/>
              </w:rPr>
              <w:t>That the 2015 Annual Spring Clean-up Week be held Monday, April 27</w:t>
            </w:r>
            <w:r w:rsidRPr="00DE327A">
              <w:rPr>
                <w:rFonts w:ascii="Arial" w:hAnsi="Arial" w:cs="Arial"/>
                <w:sz w:val="22"/>
                <w:szCs w:val="22"/>
                <w:vertAlign w:val="superscript"/>
              </w:rPr>
              <w:t>th</w:t>
            </w:r>
            <w:r w:rsidRPr="00DE327A">
              <w:rPr>
                <w:rFonts w:ascii="Arial" w:hAnsi="Arial" w:cs="Arial"/>
                <w:sz w:val="22"/>
                <w:szCs w:val="22"/>
              </w:rPr>
              <w:t xml:space="preserve"> to Thursday, April 30</w:t>
            </w:r>
            <w:r w:rsidRPr="00DE327A">
              <w:rPr>
                <w:rFonts w:ascii="Arial" w:hAnsi="Arial" w:cs="Arial"/>
                <w:sz w:val="22"/>
                <w:szCs w:val="22"/>
                <w:vertAlign w:val="superscript"/>
              </w:rPr>
              <w:t>th</w:t>
            </w:r>
            <w:r w:rsidRPr="00DE327A">
              <w:rPr>
                <w:rFonts w:ascii="Arial" w:hAnsi="Arial" w:cs="Arial"/>
                <w:sz w:val="22"/>
                <w:szCs w:val="22"/>
              </w:rPr>
              <w:t>, and that the Village limit the amount of collected materials per household to a maximum of two piles of one cubic metre each; and that $20 Freon and $10 Non-Freon tags, for pick-up of white goods, be available for purchase at the Village Office.</w:t>
            </w:r>
          </w:p>
          <w:p w:rsidR="00DE327A" w:rsidRPr="00DE327A" w:rsidRDefault="00DE327A" w:rsidP="00DE327A">
            <w:pPr>
              <w:widowControl/>
              <w:tabs>
                <w:tab w:val="left" w:pos="3780"/>
                <w:tab w:val="left" w:pos="4320"/>
              </w:tabs>
              <w:autoSpaceDE/>
              <w:autoSpaceDN/>
              <w:adjustRightInd/>
              <w:ind w:left="720"/>
              <w:rPr>
                <w:rFonts w:ascii="Arial" w:hAnsi="Arial" w:cs="Arial"/>
                <w:sz w:val="22"/>
                <w:szCs w:val="22"/>
              </w:rPr>
            </w:pPr>
          </w:p>
        </w:tc>
      </w:tr>
      <w:tr w:rsidR="00DE327A" w:rsidRPr="00DE327A" w:rsidTr="00DE327A">
        <w:trPr>
          <w:trHeight w:val="761"/>
        </w:trPr>
        <w:tc>
          <w:tcPr>
            <w:tcW w:w="2070" w:type="dxa"/>
          </w:tcPr>
          <w:p w:rsidR="00DE327A" w:rsidRDefault="00E10AB5" w:rsidP="00DE327A">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AKBLG attendance</w:t>
            </w:r>
          </w:p>
          <w:p w:rsidR="00DE327A" w:rsidRPr="00DE327A" w:rsidRDefault="00DE327A" w:rsidP="00DE327A">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2015/</w:t>
            </w:r>
            <w:r w:rsidR="00082AD5">
              <w:rPr>
                <w:rStyle w:val="QuickForma011"/>
                <w:rFonts w:ascii="Arial" w:hAnsi="Arial" w:cs="Arial"/>
                <w:lang w:val="en-GB"/>
              </w:rPr>
              <w:t>80</w:t>
            </w:r>
          </w:p>
        </w:tc>
        <w:tc>
          <w:tcPr>
            <w:tcW w:w="8391" w:type="dxa"/>
          </w:tcPr>
          <w:p w:rsidR="00DE327A" w:rsidRPr="00DE327A" w:rsidRDefault="00DE327A" w:rsidP="00DE327A">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 xml:space="preserve">Moved by Councillor </w:t>
            </w:r>
            <w:r w:rsidR="00E10AB5">
              <w:rPr>
                <w:rStyle w:val="QuickForma011"/>
                <w:rFonts w:ascii="Arial" w:hAnsi="Arial" w:cs="Arial"/>
                <w:lang w:val="en-GB"/>
              </w:rPr>
              <w:t>Patterson</w:t>
            </w:r>
            <w:r w:rsidRPr="00DE327A">
              <w:rPr>
                <w:rStyle w:val="QuickForma011"/>
                <w:rFonts w:ascii="Arial" w:hAnsi="Arial" w:cs="Arial"/>
                <w:lang w:val="en-GB"/>
              </w:rPr>
              <w:t xml:space="preserve">, seconded by Councillor </w:t>
            </w:r>
            <w:r>
              <w:rPr>
                <w:rStyle w:val="QuickForma011"/>
                <w:rFonts w:ascii="Arial" w:hAnsi="Arial" w:cs="Arial"/>
                <w:lang w:val="en-GB"/>
              </w:rPr>
              <w:t>P</w:t>
            </w:r>
            <w:r w:rsidR="00E10AB5">
              <w:rPr>
                <w:rStyle w:val="QuickForma011"/>
                <w:rFonts w:ascii="Arial" w:hAnsi="Arial" w:cs="Arial"/>
                <w:lang w:val="en-GB"/>
              </w:rPr>
              <w:t>erriere</w:t>
            </w:r>
            <w:r w:rsidRPr="00DE327A">
              <w:rPr>
                <w:rStyle w:val="QuickForma011"/>
                <w:rFonts w:ascii="Arial" w:hAnsi="Arial" w:cs="Arial"/>
                <w:lang w:val="en-GB"/>
              </w:rPr>
              <w:t>,</w:t>
            </w:r>
          </w:p>
          <w:p w:rsidR="00DE327A" w:rsidRPr="00DE327A" w:rsidRDefault="00DE327A" w:rsidP="00DE327A">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And Resolved:</w:t>
            </w:r>
            <w:r w:rsidRPr="00DE327A">
              <w:rPr>
                <w:rStyle w:val="QuickForma011"/>
                <w:rFonts w:ascii="Arial" w:hAnsi="Arial" w:cs="Arial"/>
                <w:lang w:val="en-GB"/>
              </w:rPr>
              <w:tab/>
            </w:r>
          </w:p>
          <w:p w:rsidR="00E10AB5" w:rsidRPr="00DE327A" w:rsidRDefault="00DE327A" w:rsidP="00155448">
            <w:pPr>
              <w:rPr>
                <w:rFonts w:ascii="Arial" w:hAnsi="Arial" w:cs="Arial"/>
                <w:sz w:val="22"/>
                <w:szCs w:val="22"/>
              </w:rPr>
            </w:pPr>
            <w:r w:rsidRPr="00DE327A">
              <w:rPr>
                <w:rStyle w:val="QuickForma011"/>
                <w:rFonts w:ascii="Arial" w:hAnsi="Arial" w:cs="Arial"/>
                <w:lang w:val="en-GB"/>
              </w:rPr>
              <w:tab/>
            </w:r>
            <w:r w:rsidRPr="00DE327A">
              <w:rPr>
                <w:rFonts w:ascii="Arial" w:hAnsi="Arial" w:cs="Arial"/>
                <w:sz w:val="22"/>
                <w:szCs w:val="22"/>
              </w:rPr>
              <w:t xml:space="preserve">That </w:t>
            </w:r>
            <w:r>
              <w:rPr>
                <w:rFonts w:ascii="Arial" w:hAnsi="Arial" w:cs="Arial"/>
                <w:sz w:val="22"/>
                <w:szCs w:val="22"/>
              </w:rPr>
              <w:t>Mayor Lunn and Councillor Van Bynen attend the</w:t>
            </w:r>
            <w:r w:rsidRPr="00DE327A">
              <w:rPr>
                <w:rFonts w:ascii="Arial" w:hAnsi="Arial" w:cs="Arial"/>
                <w:sz w:val="22"/>
                <w:szCs w:val="22"/>
              </w:rPr>
              <w:t xml:space="preserve"> 2015 AKBLG meeting</w:t>
            </w:r>
            <w:r>
              <w:rPr>
                <w:rFonts w:ascii="Arial" w:hAnsi="Arial" w:cs="Arial"/>
                <w:sz w:val="22"/>
                <w:szCs w:val="22"/>
              </w:rPr>
              <w:t xml:space="preserve"> in Nakusp and </w:t>
            </w:r>
            <w:r w:rsidRPr="00DE327A">
              <w:rPr>
                <w:rFonts w:ascii="Arial" w:hAnsi="Arial" w:cs="Arial"/>
                <w:sz w:val="22"/>
                <w:szCs w:val="22"/>
              </w:rPr>
              <w:t xml:space="preserve">staff </w:t>
            </w:r>
            <w:r>
              <w:rPr>
                <w:rFonts w:ascii="Arial" w:hAnsi="Arial" w:cs="Arial"/>
                <w:sz w:val="22"/>
                <w:szCs w:val="22"/>
              </w:rPr>
              <w:t xml:space="preserve">be directed </w:t>
            </w:r>
            <w:r w:rsidRPr="00DE327A">
              <w:rPr>
                <w:rFonts w:ascii="Arial" w:hAnsi="Arial" w:cs="Arial"/>
                <w:sz w:val="22"/>
                <w:szCs w:val="22"/>
              </w:rPr>
              <w:t xml:space="preserve">to </w:t>
            </w:r>
            <w:r w:rsidR="00E10AB5">
              <w:rPr>
                <w:rFonts w:ascii="Arial" w:hAnsi="Arial" w:cs="Arial"/>
                <w:sz w:val="22"/>
                <w:szCs w:val="22"/>
              </w:rPr>
              <w:t xml:space="preserve">complete registrations and </w:t>
            </w:r>
            <w:r w:rsidRPr="00DE327A">
              <w:rPr>
                <w:rFonts w:ascii="Arial" w:hAnsi="Arial" w:cs="Arial"/>
                <w:sz w:val="22"/>
                <w:szCs w:val="22"/>
              </w:rPr>
              <w:t>c</w:t>
            </w:r>
            <w:r w:rsidR="00E10AB5">
              <w:rPr>
                <w:rFonts w:ascii="Arial" w:hAnsi="Arial" w:cs="Arial"/>
                <w:sz w:val="22"/>
                <w:szCs w:val="22"/>
              </w:rPr>
              <w:t>onfirm a</w:t>
            </w:r>
            <w:r w:rsidRPr="00DE327A">
              <w:rPr>
                <w:rFonts w:ascii="Arial" w:hAnsi="Arial" w:cs="Arial"/>
                <w:sz w:val="22"/>
                <w:szCs w:val="22"/>
              </w:rPr>
              <w:t>ccommodation</w:t>
            </w:r>
            <w:r w:rsidR="00E10AB5">
              <w:rPr>
                <w:rFonts w:ascii="Arial" w:hAnsi="Arial" w:cs="Arial"/>
                <w:sz w:val="22"/>
                <w:szCs w:val="22"/>
              </w:rPr>
              <w:t>.</w:t>
            </w:r>
          </w:p>
        </w:tc>
      </w:tr>
      <w:tr w:rsidR="00F96993" w:rsidRPr="00DE327A" w:rsidTr="00F40ED7">
        <w:trPr>
          <w:trHeight w:val="283"/>
        </w:trPr>
        <w:tc>
          <w:tcPr>
            <w:tcW w:w="2070" w:type="dxa"/>
          </w:tcPr>
          <w:p w:rsidR="00E16263" w:rsidRPr="00DE327A" w:rsidRDefault="00F96993" w:rsidP="00CC7781">
            <w:pPr>
              <w:pStyle w:val="QuickForma012"/>
              <w:tabs>
                <w:tab w:val="left" w:pos="-1440"/>
              </w:tabs>
              <w:rPr>
                <w:rFonts w:ascii="Arial" w:hAnsi="Arial" w:cs="Arial"/>
                <w:u w:val="single"/>
                <w:lang w:val="en-GB"/>
              </w:rPr>
            </w:pPr>
            <w:r w:rsidRPr="00DE327A">
              <w:rPr>
                <w:rFonts w:ascii="Arial" w:hAnsi="Arial" w:cs="Arial"/>
                <w:u w:val="single"/>
                <w:lang w:val="en-GB"/>
              </w:rPr>
              <w:t>Requests:</w:t>
            </w:r>
          </w:p>
        </w:tc>
        <w:tc>
          <w:tcPr>
            <w:tcW w:w="8391" w:type="dxa"/>
          </w:tcPr>
          <w:p w:rsidR="00F96993" w:rsidRPr="00DE327A" w:rsidRDefault="00F96993" w:rsidP="0072759B">
            <w:pPr>
              <w:rPr>
                <w:rStyle w:val="QuickForma011"/>
                <w:rFonts w:ascii="Arial" w:hAnsi="Arial" w:cs="Arial"/>
                <w:lang w:val="en-GB"/>
              </w:rPr>
            </w:pPr>
          </w:p>
        </w:tc>
      </w:tr>
      <w:tr w:rsidR="008219B4" w:rsidRPr="00DE327A" w:rsidTr="008219B4">
        <w:tc>
          <w:tcPr>
            <w:tcW w:w="2070" w:type="dxa"/>
          </w:tcPr>
          <w:p w:rsidR="008219B4" w:rsidRPr="00DE327A" w:rsidRDefault="008219B4" w:rsidP="008219B4">
            <w:pPr>
              <w:pStyle w:val="QuickForma012"/>
              <w:tabs>
                <w:tab w:val="left" w:pos="-1440"/>
              </w:tabs>
              <w:rPr>
                <w:rFonts w:ascii="Arial" w:hAnsi="Arial" w:cs="Arial"/>
                <w:lang w:val="en-GB"/>
              </w:rPr>
            </w:pPr>
            <w:r>
              <w:rPr>
                <w:rFonts w:ascii="Arial" w:hAnsi="Arial" w:cs="Arial"/>
                <w:lang w:val="en-GB"/>
              </w:rPr>
              <w:t>Community Development Grant</w:t>
            </w:r>
          </w:p>
          <w:p w:rsidR="008219B4" w:rsidRPr="00DE327A" w:rsidRDefault="008219B4" w:rsidP="008219B4">
            <w:pPr>
              <w:pStyle w:val="QuickForma012"/>
              <w:tabs>
                <w:tab w:val="left" w:pos="-1440"/>
              </w:tabs>
              <w:rPr>
                <w:rFonts w:ascii="Arial" w:hAnsi="Arial" w:cs="Arial"/>
                <w:lang w:val="en-GB"/>
              </w:rPr>
            </w:pPr>
            <w:r w:rsidRPr="00DE327A">
              <w:rPr>
                <w:rFonts w:ascii="Arial" w:hAnsi="Arial" w:cs="Arial"/>
                <w:lang w:val="en-GB"/>
              </w:rPr>
              <w:t>2015/</w:t>
            </w:r>
            <w:r w:rsidR="00082AD5">
              <w:rPr>
                <w:rFonts w:ascii="Arial" w:hAnsi="Arial" w:cs="Arial"/>
                <w:lang w:val="en-GB"/>
              </w:rPr>
              <w:t>81</w:t>
            </w:r>
          </w:p>
        </w:tc>
        <w:tc>
          <w:tcPr>
            <w:tcW w:w="8391" w:type="dxa"/>
          </w:tcPr>
          <w:p w:rsidR="008219B4" w:rsidRPr="00DE327A" w:rsidRDefault="008219B4" w:rsidP="008219B4">
            <w:pPr>
              <w:rPr>
                <w:rStyle w:val="QuickForma011"/>
                <w:rFonts w:ascii="Arial" w:hAnsi="Arial" w:cs="Arial"/>
                <w:lang w:val="en-GB"/>
              </w:rPr>
            </w:pPr>
            <w:r w:rsidRPr="00DE327A">
              <w:rPr>
                <w:rStyle w:val="QuickForma011"/>
                <w:rFonts w:ascii="Arial" w:hAnsi="Arial" w:cs="Arial"/>
                <w:lang w:val="en-GB"/>
              </w:rPr>
              <w:t xml:space="preserve">Moved by Councillor </w:t>
            </w:r>
            <w:r>
              <w:rPr>
                <w:rStyle w:val="QuickForma011"/>
                <w:rFonts w:ascii="Arial" w:hAnsi="Arial" w:cs="Arial"/>
                <w:lang w:val="en-GB"/>
              </w:rPr>
              <w:t>Perriere</w:t>
            </w:r>
            <w:r w:rsidRPr="00DE327A">
              <w:rPr>
                <w:rStyle w:val="QuickForma011"/>
                <w:rFonts w:ascii="Arial" w:hAnsi="Arial" w:cs="Arial"/>
                <w:lang w:val="en-GB"/>
              </w:rPr>
              <w:t>, seconded by Councillor</w:t>
            </w:r>
            <w:r>
              <w:rPr>
                <w:rStyle w:val="QuickForma011"/>
                <w:rFonts w:ascii="Arial" w:hAnsi="Arial" w:cs="Arial"/>
                <w:lang w:val="en-GB"/>
              </w:rPr>
              <w:t xml:space="preserve"> Pelletier,</w:t>
            </w:r>
          </w:p>
          <w:p w:rsidR="008219B4" w:rsidRPr="00DE327A" w:rsidRDefault="008219B4" w:rsidP="008219B4">
            <w:pPr>
              <w:ind w:left="2880" w:hanging="2880"/>
              <w:rPr>
                <w:rStyle w:val="QuickForma011"/>
                <w:rFonts w:ascii="Arial" w:hAnsi="Arial" w:cs="Arial"/>
                <w:lang w:val="en-GB"/>
              </w:rPr>
            </w:pPr>
            <w:r w:rsidRPr="00DE327A">
              <w:rPr>
                <w:rStyle w:val="QuickForma011"/>
                <w:rFonts w:ascii="Arial" w:hAnsi="Arial" w:cs="Arial"/>
                <w:lang w:val="en-GB"/>
              </w:rPr>
              <w:t>And Resolved:</w:t>
            </w:r>
          </w:p>
          <w:p w:rsidR="008219B4" w:rsidRDefault="008219B4" w:rsidP="008219B4">
            <w:pPr>
              <w:ind w:hanging="720"/>
              <w:rPr>
                <w:rFonts w:ascii="Arial" w:hAnsi="Arial" w:cs="Arial"/>
                <w:sz w:val="22"/>
                <w:szCs w:val="22"/>
              </w:rPr>
            </w:pPr>
            <w:r w:rsidRPr="00DE327A">
              <w:rPr>
                <w:rStyle w:val="QuickForma011"/>
                <w:rFonts w:ascii="Arial" w:hAnsi="Arial" w:cs="Arial"/>
                <w:lang w:val="en-GB"/>
              </w:rPr>
              <w:tab/>
            </w:r>
            <w:r>
              <w:rPr>
                <w:rStyle w:val="QuickForma011"/>
                <w:rFonts w:ascii="Arial" w:hAnsi="Arial" w:cs="Arial"/>
                <w:lang w:val="en-GB"/>
              </w:rPr>
              <w:tab/>
              <w:t xml:space="preserve">That a </w:t>
            </w:r>
            <w:r w:rsidRPr="00DE327A">
              <w:rPr>
                <w:rFonts w:ascii="Arial" w:hAnsi="Arial" w:cs="Arial"/>
                <w:sz w:val="22"/>
                <w:szCs w:val="22"/>
              </w:rPr>
              <w:t xml:space="preserve">Community Development Grant of $5000 </w:t>
            </w:r>
            <w:r>
              <w:rPr>
                <w:rFonts w:ascii="Arial" w:hAnsi="Arial" w:cs="Arial"/>
                <w:sz w:val="22"/>
                <w:szCs w:val="22"/>
              </w:rPr>
              <w:t xml:space="preserve">be provided </w:t>
            </w:r>
            <w:r w:rsidRPr="00DE327A">
              <w:rPr>
                <w:rFonts w:ascii="Arial" w:hAnsi="Arial" w:cs="Arial"/>
                <w:sz w:val="22"/>
                <w:szCs w:val="22"/>
              </w:rPr>
              <w:t>to Kootenay Boundary Division of Family Practice Society to purchase start up supplies for a nurse practitioner to provide patient care services out of Village of Slocan Wellness Centre</w:t>
            </w:r>
            <w:r>
              <w:rPr>
                <w:rFonts w:ascii="Arial" w:hAnsi="Arial" w:cs="Arial"/>
                <w:sz w:val="22"/>
                <w:szCs w:val="22"/>
              </w:rPr>
              <w:t>.</w:t>
            </w:r>
          </w:p>
          <w:p w:rsidR="008219B4" w:rsidRPr="00DE327A" w:rsidRDefault="008219B4" w:rsidP="008219B4">
            <w:pPr>
              <w:ind w:hanging="720"/>
              <w:rPr>
                <w:rFonts w:ascii="Arial" w:hAnsi="Arial" w:cs="Arial"/>
                <w:sz w:val="22"/>
                <w:szCs w:val="22"/>
                <w:lang w:val="en-GB"/>
              </w:rPr>
            </w:pPr>
          </w:p>
        </w:tc>
      </w:tr>
      <w:tr w:rsidR="00E10AB5" w:rsidRPr="00DE327A" w:rsidTr="00F40ED7">
        <w:tc>
          <w:tcPr>
            <w:tcW w:w="2070" w:type="dxa"/>
          </w:tcPr>
          <w:p w:rsidR="00E10AB5" w:rsidRDefault="00E10AB5" w:rsidP="00190B05">
            <w:pPr>
              <w:pStyle w:val="QuickForma012"/>
              <w:tabs>
                <w:tab w:val="left" w:pos="-1440"/>
              </w:tabs>
              <w:rPr>
                <w:rFonts w:ascii="Arial" w:hAnsi="Arial" w:cs="Arial"/>
                <w:lang w:val="en-GB"/>
              </w:rPr>
            </w:pPr>
            <w:r>
              <w:rPr>
                <w:rFonts w:ascii="Arial" w:hAnsi="Arial" w:cs="Arial"/>
                <w:lang w:val="en-GB"/>
              </w:rPr>
              <w:t>Perriere &amp; Dehnel</w:t>
            </w:r>
          </w:p>
        </w:tc>
        <w:tc>
          <w:tcPr>
            <w:tcW w:w="8391" w:type="dxa"/>
          </w:tcPr>
          <w:p w:rsidR="00E10AB5" w:rsidRDefault="00E10AB5" w:rsidP="008219B4">
            <w:pPr>
              <w:rPr>
                <w:rStyle w:val="QuickForma011"/>
                <w:rFonts w:ascii="Arial" w:hAnsi="Arial" w:cs="Arial"/>
                <w:u w:val="single"/>
                <w:lang w:val="en-GB"/>
              </w:rPr>
            </w:pPr>
            <w:r w:rsidRPr="00E10AB5">
              <w:rPr>
                <w:rStyle w:val="QuickForma011"/>
                <w:rFonts w:ascii="Arial" w:hAnsi="Arial" w:cs="Arial"/>
                <w:u w:val="single"/>
                <w:lang w:val="en-GB"/>
              </w:rPr>
              <w:t>Councillor Perriere and CAO Dehnel declared a potential indirect pecuniary conflict of interes</w:t>
            </w:r>
            <w:r w:rsidR="008219B4">
              <w:rPr>
                <w:rStyle w:val="QuickForma011"/>
                <w:rFonts w:ascii="Arial" w:hAnsi="Arial" w:cs="Arial"/>
                <w:u w:val="single"/>
                <w:lang w:val="en-GB"/>
              </w:rPr>
              <w:t>t</w:t>
            </w:r>
            <w:r w:rsidRPr="00E10AB5">
              <w:rPr>
                <w:rStyle w:val="QuickForma011"/>
                <w:rFonts w:ascii="Arial" w:hAnsi="Arial" w:cs="Arial"/>
                <w:u w:val="single"/>
                <w:lang w:val="en-GB"/>
              </w:rPr>
              <w:t xml:space="preserve"> on the next item and removed themselves from the meeting at </w:t>
            </w:r>
            <w:r w:rsidR="008219B4">
              <w:rPr>
                <w:rStyle w:val="QuickForma011"/>
                <w:rFonts w:ascii="Arial" w:hAnsi="Arial" w:cs="Arial"/>
                <w:u w:val="single"/>
                <w:lang w:val="en-GB"/>
              </w:rPr>
              <w:t>8:27 p.m.</w:t>
            </w:r>
          </w:p>
          <w:p w:rsidR="00F30BC5" w:rsidRPr="00E10AB5" w:rsidRDefault="00F30BC5" w:rsidP="008219B4">
            <w:pPr>
              <w:rPr>
                <w:rStyle w:val="QuickForma011"/>
                <w:rFonts w:ascii="Arial" w:hAnsi="Arial" w:cs="Arial"/>
                <w:u w:val="single"/>
                <w:lang w:val="en-GB"/>
              </w:rPr>
            </w:pPr>
          </w:p>
        </w:tc>
      </w:tr>
      <w:tr w:rsidR="00190B05" w:rsidRPr="00DE327A" w:rsidTr="00F40ED7">
        <w:tc>
          <w:tcPr>
            <w:tcW w:w="2070" w:type="dxa"/>
          </w:tcPr>
          <w:p w:rsidR="00BC248F" w:rsidRPr="00DE327A" w:rsidRDefault="00E10AB5" w:rsidP="00190B05">
            <w:pPr>
              <w:pStyle w:val="QuickForma012"/>
              <w:tabs>
                <w:tab w:val="left" w:pos="-1440"/>
              </w:tabs>
              <w:rPr>
                <w:rFonts w:ascii="Arial" w:hAnsi="Arial" w:cs="Arial"/>
                <w:lang w:val="en-GB"/>
              </w:rPr>
            </w:pPr>
            <w:r>
              <w:rPr>
                <w:rFonts w:ascii="Arial" w:hAnsi="Arial" w:cs="Arial"/>
                <w:lang w:val="en-GB"/>
              </w:rPr>
              <w:t>AFKO film night</w:t>
            </w:r>
          </w:p>
          <w:p w:rsidR="00190B05" w:rsidRPr="00DE327A" w:rsidRDefault="00190B05" w:rsidP="00244A18">
            <w:pPr>
              <w:pStyle w:val="QuickForma012"/>
              <w:tabs>
                <w:tab w:val="left" w:pos="-1440"/>
              </w:tabs>
              <w:rPr>
                <w:rFonts w:ascii="Arial" w:hAnsi="Arial" w:cs="Arial"/>
                <w:lang w:val="en-GB"/>
              </w:rPr>
            </w:pPr>
            <w:r w:rsidRPr="00DE327A">
              <w:rPr>
                <w:rFonts w:ascii="Arial" w:hAnsi="Arial" w:cs="Arial"/>
                <w:lang w:val="en-GB"/>
              </w:rPr>
              <w:t>2015/</w:t>
            </w:r>
            <w:r w:rsidR="00082AD5">
              <w:rPr>
                <w:rFonts w:ascii="Arial" w:hAnsi="Arial" w:cs="Arial"/>
                <w:lang w:val="en-GB"/>
              </w:rPr>
              <w:t>82</w:t>
            </w:r>
          </w:p>
        </w:tc>
        <w:tc>
          <w:tcPr>
            <w:tcW w:w="8391" w:type="dxa"/>
          </w:tcPr>
          <w:p w:rsidR="00190B05" w:rsidRPr="00DE327A" w:rsidRDefault="00190B05" w:rsidP="00190B05">
            <w:pPr>
              <w:rPr>
                <w:rStyle w:val="QuickForma011"/>
                <w:rFonts w:ascii="Arial" w:hAnsi="Arial" w:cs="Arial"/>
                <w:lang w:val="en-GB"/>
              </w:rPr>
            </w:pPr>
            <w:r w:rsidRPr="00DE327A">
              <w:rPr>
                <w:rStyle w:val="QuickForma011"/>
                <w:rFonts w:ascii="Arial" w:hAnsi="Arial" w:cs="Arial"/>
                <w:lang w:val="en-GB"/>
              </w:rPr>
              <w:t>Moved by Councillor</w:t>
            </w:r>
            <w:r w:rsidR="000C57D3" w:rsidRPr="00DE327A">
              <w:rPr>
                <w:rStyle w:val="QuickForma011"/>
                <w:rFonts w:ascii="Arial" w:hAnsi="Arial" w:cs="Arial"/>
                <w:lang w:val="en-GB"/>
              </w:rPr>
              <w:t xml:space="preserve"> </w:t>
            </w:r>
            <w:r w:rsidR="008B6D82">
              <w:rPr>
                <w:rStyle w:val="QuickForma011"/>
                <w:rFonts w:ascii="Arial" w:hAnsi="Arial" w:cs="Arial"/>
                <w:lang w:val="en-GB"/>
              </w:rPr>
              <w:t>Patterson</w:t>
            </w:r>
            <w:r w:rsidRPr="00DE327A">
              <w:rPr>
                <w:rStyle w:val="QuickForma011"/>
                <w:rFonts w:ascii="Arial" w:hAnsi="Arial" w:cs="Arial"/>
                <w:lang w:val="en-GB"/>
              </w:rPr>
              <w:t>, seconded by Councillor</w:t>
            </w:r>
            <w:r w:rsidR="000C57D3" w:rsidRPr="00DE327A">
              <w:rPr>
                <w:rStyle w:val="QuickForma011"/>
                <w:rFonts w:ascii="Arial" w:hAnsi="Arial" w:cs="Arial"/>
                <w:lang w:val="en-GB"/>
              </w:rPr>
              <w:t xml:space="preserve"> </w:t>
            </w:r>
            <w:r w:rsidR="008B6D82">
              <w:rPr>
                <w:rStyle w:val="QuickForma011"/>
                <w:rFonts w:ascii="Arial" w:hAnsi="Arial" w:cs="Arial"/>
                <w:lang w:val="en-GB"/>
              </w:rPr>
              <w:t>Van Bynen</w:t>
            </w:r>
            <w:r w:rsidR="00F05784" w:rsidRPr="00DE327A">
              <w:rPr>
                <w:rStyle w:val="QuickForma011"/>
                <w:rFonts w:ascii="Arial" w:hAnsi="Arial" w:cs="Arial"/>
                <w:lang w:val="en-GB"/>
              </w:rPr>
              <w:t>,</w:t>
            </w:r>
          </w:p>
          <w:p w:rsidR="00190B05" w:rsidRPr="00DE327A" w:rsidRDefault="00190B05" w:rsidP="00190B05">
            <w:pPr>
              <w:ind w:left="2880" w:hanging="2880"/>
              <w:rPr>
                <w:rStyle w:val="QuickForma011"/>
                <w:rFonts w:ascii="Arial" w:hAnsi="Arial" w:cs="Arial"/>
                <w:lang w:val="en-GB"/>
              </w:rPr>
            </w:pPr>
            <w:r w:rsidRPr="00DE327A">
              <w:rPr>
                <w:rStyle w:val="QuickForma011"/>
                <w:rFonts w:ascii="Arial" w:hAnsi="Arial" w:cs="Arial"/>
                <w:lang w:val="en-GB"/>
              </w:rPr>
              <w:t>And Resolved:</w:t>
            </w:r>
          </w:p>
          <w:p w:rsidR="00E10AB5" w:rsidRDefault="00190B05" w:rsidP="00740508">
            <w:pPr>
              <w:rPr>
                <w:rFonts w:ascii="Arial" w:hAnsi="Arial" w:cs="Arial"/>
                <w:sz w:val="22"/>
                <w:szCs w:val="22"/>
              </w:rPr>
            </w:pPr>
            <w:r w:rsidRPr="00DE327A">
              <w:rPr>
                <w:rStyle w:val="QuickForma011"/>
                <w:rFonts w:ascii="Arial" w:hAnsi="Arial" w:cs="Arial"/>
                <w:lang w:val="en-GB"/>
              </w:rPr>
              <w:tab/>
            </w:r>
            <w:r w:rsidRPr="00DE327A">
              <w:rPr>
                <w:rFonts w:ascii="Arial" w:hAnsi="Arial" w:cs="Arial"/>
                <w:sz w:val="22"/>
                <w:szCs w:val="22"/>
              </w:rPr>
              <w:t xml:space="preserve">That </w:t>
            </w:r>
            <w:r w:rsidR="00BC248F" w:rsidRPr="00DE327A">
              <w:rPr>
                <w:rFonts w:ascii="Arial" w:hAnsi="Arial" w:cs="Arial"/>
                <w:sz w:val="22"/>
                <w:szCs w:val="22"/>
              </w:rPr>
              <w:t xml:space="preserve">the Village of Slocan provide </w:t>
            </w:r>
            <w:r w:rsidR="00740508" w:rsidRPr="00DE327A">
              <w:rPr>
                <w:rFonts w:ascii="Arial" w:hAnsi="Arial" w:cs="Arial"/>
                <w:sz w:val="22"/>
                <w:szCs w:val="22"/>
              </w:rPr>
              <w:t>$</w:t>
            </w:r>
            <w:r w:rsidR="008B6D82">
              <w:rPr>
                <w:rFonts w:ascii="Arial" w:hAnsi="Arial" w:cs="Arial"/>
                <w:sz w:val="22"/>
                <w:szCs w:val="22"/>
              </w:rPr>
              <w:t>200.00</w:t>
            </w:r>
            <w:r w:rsidR="00740508" w:rsidRPr="00DE327A">
              <w:rPr>
                <w:rFonts w:ascii="Arial" w:hAnsi="Arial" w:cs="Arial"/>
                <w:sz w:val="22"/>
                <w:szCs w:val="22"/>
              </w:rPr>
              <w:t xml:space="preserve"> </w:t>
            </w:r>
            <w:r w:rsidR="00E10AB5">
              <w:rPr>
                <w:rFonts w:ascii="Arial" w:hAnsi="Arial" w:cs="Arial"/>
                <w:sz w:val="22"/>
                <w:szCs w:val="22"/>
              </w:rPr>
              <w:t xml:space="preserve">from the RDCK Discretionary Grant Fund </w:t>
            </w:r>
            <w:r w:rsidR="0095463E" w:rsidRPr="00DE327A">
              <w:rPr>
                <w:rFonts w:ascii="Arial" w:hAnsi="Arial" w:cs="Arial"/>
                <w:sz w:val="22"/>
                <w:szCs w:val="22"/>
              </w:rPr>
              <w:t>to the</w:t>
            </w:r>
            <w:r w:rsidR="00E10AB5">
              <w:rPr>
                <w:rFonts w:ascii="Arial" w:hAnsi="Arial" w:cs="Arial"/>
                <w:sz w:val="22"/>
                <w:szCs w:val="22"/>
              </w:rPr>
              <w:t xml:space="preserve"> Association des francophones des Kootenays Ouest to support hosting a French film night in Slocan.  </w:t>
            </w:r>
            <w:r w:rsidR="0095463E" w:rsidRPr="00DE327A">
              <w:rPr>
                <w:rFonts w:ascii="Arial" w:hAnsi="Arial" w:cs="Arial"/>
                <w:sz w:val="22"/>
                <w:szCs w:val="22"/>
              </w:rPr>
              <w:t xml:space="preserve"> </w:t>
            </w:r>
          </w:p>
          <w:p w:rsidR="00EE70E3" w:rsidRPr="00DE327A" w:rsidRDefault="00EE70E3" w:rsidP="00E10AB5">
            <w:pPr>
              <w:rPr>
                <w:rFonts w:ascii="Arial" w:hAnsi="Arial" w:cs="Arial"/>
                <w:sz w:val="22"/>
                <w:szCs w:val="22"/>
                <w:lang w:val="en-GB"/>
              </w:rPr>
            </w:pPr>
          </w:p>
        </w:tc>
      </w:tr>
      <w:tr w:rsidR="00E10AB5" w:rsidRPr="00DE327A" w:rsidTr="00E10AB5">
        <w:tc>
          <w:tcPr>
            <w:tcW w:w="2070" w:type="dxa"/>
          </w:tcPr>
          <w:p w:rsidR="00E10AB5" w:rsidRDefault="00E10AB5" w:rsidP="00E10AB5">
            <w:pPr>
              <w:pStyle w:val="QuickForma012"/>
              <w:tabs>
                <w:tab w:val="left" w:pos="-1440"/>
              </w:tabs>
              <w:rPr>
                <w:rFonts w:ascii="Arial" w:hAnsi="Arial" w:cs="Arial"/>
                <w:lang w:val="en-GB"/>
              </w:rPr>
            </w:pPr>
            <w:r>
              <w:rPr>
                <w:rFonts w:ascii="Arial" w:hAnsi="Arial" w:cs="Arial"/>
                <w:lang w:val="en-GB"/>
              </w:rPr>
              <w:t>Perriere &amp; Dehnel</w:t>
            </w:r>
          </w:p>
        </w:tc>
        <w:tc>
          <w:tcPr>
            <w:tcW w:w="8391" w:type="dxa"/>
          </w:tcPr>
          <w:p w:rsidR="00F30BC5" w:rsidRDefault="00E10AB5" w:rsidP="00155448">
            <w:pPr>
              <w:rPr>
                <w:rStyle w:val="QuickForma011"/>
                <w:rFonts w:ascii="Arial" w:hAnsi="Arial" w:cs="Arial"/>
                <w:u w:val="single"/>
                <w:lang w:val="en-GB"/>
              </w:rPr>
            </w:pPr>
            <w:r w:rsidRPr="00E10AB5">
              <w:rPr>
                <w:rStyle w:val="QuickForma011"/>
                <w:rFonts w:ascii="Arial" w:hAnsi="Arial" w:cs="Arial"/>
                <w:u w:val="single"/>
                <w:lang w:val="en-GB"/>
              </w:rPr>
              <w:t xml:space="preserve">Councillor Perriere and CAO Dehnel returned to the meeting at </w:t>
            </w:r>
            <w:r w:rsidR="008219B4">
              <w:rPr>
                <w:rStyle w:val="QuickForma011"/>
                <w:rFonts w:ascii="Arial" w:hAnsi="Arial" w:cs="Arial"/>
                <w:u w:val="single"/>
                <w:lang w:val="en-GB"/>
              </w:rPr>
              <w:t>8:33 p.m.</w:t>
            </w:r>
          </w:p>
          <w:p w:rsidR="00155448" w:rsidRPr="00E10AB5" w:rsidRDefault="00155448" w:rsidP="00155448">
            <w:pPr>
              <w:rPr>
                <w:rStyle w:val="QuickForma011"/>
                <w:rFonts w:ascii="Arial" w:hAnsi="Arial" w:cs="Arial"/>
                <w:u w:val="single"/>
                <w:lang w:val="en-GB"/>
              </w:rPr>
            </w:pPr>
          </w:p>
        </w:tc>
      </w:tr>
      <w:tr w:rsidR="008219B4" w:rsidRPr="00DE327A" w:rsidTr="008219B4">
        <w:tc>
          <w:tcPr>
            <w:tcW w:w="2070" w:type="dxa"/>
          </w:tcPr>
          <w:p w:rsidR="008219B4" w:rsidRPr="00DE327A" w:rsidRDefault="008219B4" w:rsidP="008219B4">
            <w:pPr>
              <w:pStyle w:val="QuickForma012"/>
              <w:tabs>
                <w:tab w:val="left" w:pos="-1440"/>
              </w:tabs>
              <w:rPr>
                <w:rFonts w:ascii="Arial" w:hAnsi="Arial" w:cs="Arial"/>
                <w:lang w:val="en-GB"/>
              </w:rPr>
            </w:pPr>
            <w:r w:rsidRPr="00DE327A">
              <w:rPr>
                <w:rFonts w:ascii="Arial" w:hAnsi="Arial" w:cs="Arial"/>
                <w:lang w:val="en-GB"/>
              </w:rPr>
              <w:lastRenderedPageBreak/>
              <w:t xml:space="preserve">Library </w:t>
            </w:r>
            <w:r>
              <w:rPr>
                <w:rFonts w:ascii="Arial" w:hAnsi="Arial" w:cs="Arial"/>
                <w:lang w:val="en-GB"/>
              </w:rPr>
              <w:t>walkway</w:t>
            </w:r>
          </w:p>
          <w:p w:rsidR="008219B4" w:rsidRPr="00DE327A" w:rsidRDefault="008219B4" w:rsidP="008219B4">
            <w:pPr>
              <w:pStyle w:val="QuickForma012"/>
              <w:tabs>
                <w:tab w:val="left" w:pos="-1440"/>
              </w:tabs>
              <w:rPr>
                <w:rFonts w:ascii="Arial" w:hAnsi="Arial" w:cs="Arial"/>
                <w:lang w:val="en-GB"/>
              </w:rPr>
            </w:pPr>
            <w:r w:rsidRPr="00DE327A">
              <w:rPr>
                <w:rFonts w:ascii="Arial" w:hAnsi="Arial" w:cs="Arial"/>
                <w:lang w:val="en-GB"/>
              </w:rPr>
              <w:t>2015/</w:t>
            </w:r>
            <w:r w:rsidR="00082AD5">
              <w:rPr>
                <w:rFonts w:ascii="Arial" w:hAnsi="Arial" w:cs="Arial"/>
                <w:lang w:val="en-GB"/>
              </w:rPr>
              <w:t>83</w:t>
            </w:r>
          </w:p>
        </w:tc>
        <w:tc>
          <w:tcPr>
            <w:tcW w:w="8391" w:type="dxa"/>
          </w:tcPr>
          <w:p w:rsidR="008219B4" w:rsidRPr="00DE327A" w:rsidRDefault="008219B4" w:rsidP="008219B4">
            <w:pPr>
              <w:rPr>
                <w:rStyle w:val="QuickForma011"/>
                <w:rFonts w:ascii="Arial" w:hAnsi="Arial" w:cs="Arial"/>
                <w:lang w:val="en-GB"/>
              </w:rPr>
            </w:pPr>
            <w:r w:rsidRPr="00DE327A">
              <w:rPr>
                <w:rStyle w:val="QuickForma011"/>
                <w:rFonts w:ascii="Arial" w:hAnsi="Arial" w:cs="Arial"/>
                <w:lang w:val="en-GB"/>
              </w:rPr>
              <w:t>Moved by Councillor Perriere, seconded by Councillor Patterson,</w:t>
            </w:r>
          </w:p>
          <w:p w:rsidR="008219B4" w:rsidRPr="00DE327A" w:rsidRDefault="008219B4" w:rsidP="008219B4">
            <w:pPr>
              <w:ind w:left="2880" w:hanging="2880"/>
              <w:rPr>
                <w:rStyle w:val="QuickForma011"/>
                <w:rFonts w:ascii="Arial" w:hAnsi="Arial" w:cs="Arial"/>
                <w:lang w:val="en-GB"/>
              </w:rPr>
            </w:pPr>
            <w:r w:rsidRPr="00DE327A">
              <w:rPr>
                <w:rStyle w:val="QuickForma011"/>
                <w:rFonts w:ascii="Arial" w:hAnsi="Arial" w:cs="Arial"/>
                <w:lang w:val="en-GB"/>
              </w:rPr>
              <w:t>And Resolved:</w:t>
            </w:r>
          </w:p>
          <w:p w:rsidR="008219B4" w:rsidRDefault="008219B4" w:rsidP="00D160EC">
            <w:pPr>
              <w:rPr>
                <w:rFonts w:ascii="Arial" w:hAnsi="Arial" w:cs="Arial"/>
                <w:sz w:val="22"/>
                <w:szCs w:val="22"/>
              </w:rPr>
            </w:pPr>
            <w:r w:rsidRPr="00DE327A">
              <w:rPr>
                <w:rStyle w:val="QuickForma011"/>
                <w:rFonts w:ascii="Arial" w:hAnsi="Arial" w:cs="Arial"/>
                <w:lang w:val="en-GB"/>
              </w:rPr>
              <w:tab/>
            </w:r>
            <w:r w:rsidRPr="00DE327A">
              <w:rPr>
                <w:rFonts w:ascii="Arial" w:hAnsi="Arial" w:cs="Arial"/>
                <w:sz w:val="22"/>
                <w:szCs w:val="22"/>
              </w:rPr>
              <w:t>That</w:t>
            </w:r>
            <w:r>
              <w:rPr>
                <w:rFonts w:ascii="Arial" w:hAnsi="Arial" w:cs="Arial"/>
                <w:sz w:val="22"/>
                <w:szCs w:val="22"/>
              </w:rPr>
              <w:t xml:space="preserve"> Public Works be directed to provide a cost estimate to </w:t>
            </w:r>
            <w:r w:rsidR="00D160EC">
              <w:rPr>
                <w:rFonts w:ascii="Arial" w:hAnsi="Arial" w:cs="Arial"/>
                <w:sz w:val="22"/>
                <w:szCs w:val="22"/>
              </w:rPr>
              <w:t>replace the library outside walkway</w:t>
            </w:r>
            <w:r w:rsidRPr="00DE327A">
              <w:rPr>
                <w:rFonts w:ascii="Arial" w:hAnsi="Arial" w:cs="Arial"/>
                <w:sz w:val="22"/>
                <w:szCs w:val="22"/>
              </w:rPr>
              <w:t xml:space="preserve"> </w:t>
            </w:r>
            <w:r w:rsidR="00D160EC">
              <w:rPr>
                <w:rFonts w:ascii="Arial" w:hAnsi="Arial" w:cs="Arial"/>
                <w:sz w:val="22"/>
                <w:szCs w:val="22"/>
              </w:rPr>
              <w:t>for the 2015 budget meeting.</w:t>
            </w:r>
            <w:r w:rsidRPr="00DE327A">
              <w:rPr>
                <w:rFonts w:ascii="Arial" w:hAnsi="Arial" w:cs="Arial"/>
                <w:sz w:val="22"/>
                <w:szCs w:val="22"/>
              </w:rPr>
              <w:t xml:space="preserve"> </w:t>
            </w:r>
          </w:p>
          <w:p w:rsidR="00F30BC5" w:rsidRPr="00DE327A" w:rsidRDefault="00F30BC5" w:rsidP="00D160EC">
            <w:pPr>
              <w:rPr>
                <w:rFonts w:ascii="Arial" w:hAnsi="Arial" w:cs="Arial"/>
                <w:sz w:val="22"/>
                <w:szCs w:val="22"/>
                <w:lang w:val="en-GB"/>
              </w:rPr>
            </w:pPr>
          </w:p>
        </w:tc>
      </w:tr>
      <w:tr w:rsidR="00F30BC5" w:rsidRPr="00DE327A" w:rsidTr="00F30BC5">
        <w:tc>
          <w:tcPr>
            <w:tcW w:w="2070" w:type="dxa"/>
          </w:tcPr>
          <w:p w:rsidR="00F30BC5" w:rsidRPr="00DE327A" w:rsidRDefault="00F30BC5" w:rsidP="00F30BC5">
            <w:pPr>
              <w:pStyle w:val="QuickForma012"/>
              <w:tabs>
                <w:tab w:val="left" w:pos="-1440"/>
              </w:tabs>
              <w:rPr>
                <w:rFonts w:ascii="Arial" w:hAnsi="Arial" w:cs="Arial"/>
                <w:lang w:val="en-GB"/>
              </w:rPr>
            </w:pPr>
            <w:r w:rsidRPr="00DE327A">
              <w:rPr>
                <w:rFonts w:ascii="Arial" w:hAnsi="Arial" w:cs="Arial"/>
                <w:lang w:val="en-GB"/>
              </w:rPr>
              <w:t>L</w:t>
            </w:r>
            <w:r>
              <w:rPr>
                <w:rFonts w:ascii="Arial" w:hAnsi="Arial" w:cs="Arial"/>
                <w:lang w:val="en-GB"/>
              </w:rPr>
              <w:t>egion Branch 276</w:t>
            </w:r>
          </w:p>
          <w:p w:rsidR="00F30BC5" w:rsidRPr="00DE327A" w:rsidRDefault="00F30BC5" w:rsidP="00F30BC5">
            <w:pPr>
              <w:pStyle w:val="QuickForma012"/>
              <w:tabs>
                <w:tab w:val="left" w:pos="-1440"/>
              </w:tabs>
              <w:rPr>
                <w:rFonts w:ascii="Arial" w:hAnsi="Arial" w:cs="Arial"/>
                <w:lang w:val="en-GB"/>
              </w:rPr>
            </w:pPr>
            <w:r w:rsidRPr="00DE327A">
              <w:rPr>
                <w:rFonts w:ascii="Arial" w:hAnsi="Arial" w:cs="Arial"/>
                <w:lang w:val="en-GB"/>
              </w:rPr>
              <w:t>2015/</w:t>
            </w:r>
            <w:r w:rsidR="00082AD5">
              <w:rPr>
                <w:rFonts w:ascii="Arial" w:hAnsi="Arial" w:cs="Arial"/>
                <w:lang w:val="en-GB"/>
              </w:rPr>
              <w:t>84</w:t>
            </w:r>
          </w:p>
        </w:tc>
        <w:tc>
          <w:tcPr>
            <w:tcW w:w="8391" w:type="dxa"/>
          </w:tcPr>
          <w:p w:rsidR="00F30BC5" w:rsidRPr="00DE327A" w:rsidRDefault="00F30BC5" w:rsidP="00F30BC5">
            <w:pPr>
              <w:rPr>
                <w:rStyle w:val="QuickForma011"/>
                <w:rFonts w:ascii="Arial" w:hAnsi="Arial" w:cs="Arial"/>
                <w:lang w:val="en-GB"/>
              </w:rPr>
            </w:pPr>
            <w:r w:rsidRPr="00DE327A">
              <w:rPr>
                <w:rStyle w:val="QuickForma011"/>
                <w:rFonts w:ascii="Arial" w:hAnsi="Arial" w:cs="Arial"/>
                <w:lang w:val="en-GB"/>
              </w:rPr>
              <w:t xml:space="preserve">Moved by Councillor </w:t>
            </w:r>
            <w:r>
              <w:rPr>
                <w:rStyle w:val="QuickForma011"/>
                <w:rFonts w:ascii="Arial" w:hAnsi="Arial" w:cs="Arial"/>
                <w:lang w:val="en-GB"/>
              </w:rPr>
              <w:t>Van Bynen</w:t>
            </w:r>
            <w:r w:rsidRPr="00DE327A">
              <w:rPr>
                <w:rStyle w:val="QuickForma011"/>
                <w:rFonts w:ascii="Arial" w:hAnsi="Arial" w:cs="Arial"/>
                <w:lang w:val="en-GB"/>
              </w:rPr>
              <w:t>, seconded by Councillor Patterson,</w:t>
            </w:r>
          </w:p>
          <w:p w:rsidR="00F30BC5" w:rsidRPr="00DE327A" w:rsidRDefault="00F30BC5" w:rsidP="00F30BC5">
            <w:pPr>
              <w:ind w:left="2880" w:hanging="2880"/>
              <w:rPr>
                <w:rStyle w:val="QuickForma011"/>
                <w:rFonts w:ascii="Arial" w:hAnsi="Arial" w:cs="Arial"/>
                <w:lang w:val="en-GB"/>
              </w:rPr>
            </w:pPr>
            <w:r w:rsidRPr="00DE327A">
              <w:rPr>
                <w:rStyle w:val="QuickForma011"/>
                <w:rFonts w:ascii="Arial" w:hAnsi="Arial" w:cs="Arial"/>
                <w:lang w:val="en-GB"/>
              </w:rPr>
              <w:t>And Resolved:</w:t>
            </w:r>
          </w:p>
          <w:p w:rsidR="00F30BC5" w:rsidRDefault="00F30BC5" w:rsidP="00F30BC5">
            <w:pPr>
              <w:rPr>
                <w:rFonts w:ascii="Arial" w:hAnsi="Arial" w:cs="Arial"/>
                <w:sz w:val="22"/>
                <w:szCs w:val="22"/>
              </w:rPr>
            </w:pPr>
            <w:r w:rsidRPr="00DE327A">
              <w:rPr>
                <w:rStyle w:val="QuickForma011"/>
                <w:rFonts w:ascii="Arial" w:hAnsi="Arial" w:cs="Arial"/>
                <w:lang w:val="en-GB"/>
              </w:rPr>
              <w:tab/>
            </w:r>
            <w:r w:rsidRPr="00DE327A">
              <w:rPr>
                <w:rFonts w:ascii="Arial" w:hAnsi="Arial" w:cs="Arial"/>
                <w:sz w:val="22"/>
                <w:szCs w:val="22"/>
              </w:rPr>
              <w:t>That</w:t>
            </w:r>
            <w:r>
              <w:rPr>
                <w:rFonts w:ascii="Arial" w:hAnsi="Arial" w:cs="Arial"/>
                <w:sz w:val="22"/>
                <w:szCs w:val="22"/>
              </w:rPr>
              <w:t xml:space="preserve"> the Village provide a letter of support to</w:t>
            </w:r>
            <w:r w:rsidRPr="00DE327A">
              <w:rPr>
                <w:rFonts w:ascii="Arial" w:hAnsi="Arial" w:cs="Arial"/>
                <w:sz w:val="22"/>
                <w:szCs w:val="22"/>
              </w:rPr>
              <w:t xml:space="preserve"> Royal Canadian Legion Slocan Valley Branch 276</w:t>
            </w:r>
            <w:r>
              <w:rPr>
                <w:rFonts w:ascii="Arial" w:hAnsi="Arial" w:cs="Arial"/>
                <w:sz w:val="22"/>
                <w:szCs w:val="22"/>
              </w:rPr>
              <w:t xml:space="preserve"> in their application to the </w:t>
            </w:r>
            <w:r w:rsidRPr="00DE327A">
              <w:rPr>
                <w:rFonts w:ascii="Arial" w:hAnsi="Arial" w:cs="Arial"/>
                <w:sz w:val="22"/>
                <w:szCs w:val="22"/>
              </w:rPr>
              <w:t xml:space="preserve">Legacy Fund </w:t>
            </w:r>
            <w:r>
              <w:rPr>
                <w:rFonts w:ascii="Arial" w:hAnsi="Arial" w:cs="Arial"/>
                <w:sz w:val="22"/>
                <w:szCs w:val="22"/>
              </w:rPr>
              <w:t xml:space="preserve">for a </w:t>
            </w:r>
            <w:r w:rsidRPr="00DE327A">
              <w:rPr>
                <w:rFonts w:ascii="Arial" w:hAnsi="Arial" w:cs="Arial"/>
                <w:sz w:val="22"/>
                <w:szCs w:val="22"/>
              </w:rPr>
              <w:t>grant in the amount of $4000 towards renovations at the Silvery Slocan Social Centre.</w:t>
            </w:r>
          </w:p>
          <w:p w:rsidR="00F30BC5" w:rsidRPr="00DE327A" w:rsidRDefault="00F30BC5" w:rsidP="00F30BC5">
            <w:pPr>
              <w:rPr>
                <w:rFonts w:ascii="Arial" w:hAnsi="Arial" w:cs="Arial"/>
                <w:sz w:val="22"/>
                <w:szCs w:val="22"/>
                <w:lang w:val="en-GB"/>
              </w:rPr>
            </w:pPr>
          </w:p>
        </w:tc>
      </w:tr>
      <w:tr w:rsidR="00F30BC5" w:rsidRPr="00DE327A" w:rsidTr="00F30BC5">
        <w:tc>
          <w:tcPr>
            <w:tcW w:w="2070" w:type="dxa"/>
          </w:tcPr>
          <w:p w:rsidR="00F30BC5" w:rsidRPr="00DE327A" w:rsidRDefault="00F30BC5" w:rsidP="00F30BC5">
            <w:pPr>
              <w:pStyle w:val="QuickForma012"/>
              <w:tabs>
                <w:tab w:val="left" w:pos="-1440"/>
              </w:tabs>
              <w:rPr>
                <w:rFonts w:ascii="Arial" w:hAnsi="Arial" w:cs="Arial"/>
                <w:lang w:val="en-GB"/>
              </w:rPr>
            </w:pPr>
            <w:r>
              <w:rPr>
                <w:rFonts w:ascii="Arial" w:hAnsi="Arial" w:cs="Arial"/>
                <w:lang w:val="en-GB"/>
              </w:rPr>
              <w:t>Slocan Curling Rink</w:t>
            </w:r>
          </w:p>
          <w:p w:rsidR="00F30BC5" w:rsidRPr="00DE327A" w:rsidRDefault="00F30BC5" w:rsidP="00F30BC5">
            <w:pPr>
              <w:pStyle w:val="QuickForma012"/>
              <w:tabs>
                <w:tab w:val="left" w:pos="-1440"/>
              </w:tabs>
              <w:rPr>
                <w:rFonts w:ascii="Arial" w:hAnsi="Arial" w:cs="Arial"/>
                <w:lang w:val="en-GB"/>
              </w:rPr>
            </w:pPr>
            <w:r w:rsidRPr="00DE327A">
              <w:rPr>
                <w:rFonts w:ascii="Arial" w:hAnsi="Arial" w:cs="Arial"/>
                <w:lang w:val="en-GB"/>
              </w:rPr>
              <w:t>2015/</w:t>
            </w:r>
            <w:r w:rsidR="00082AD5">
              <w:rPr>
                <w:rFonts w:ascii="Arial" w:hAnsi="Arial" w:cs="Arial"/>
                <w:lang w:val="en-GB"/>
              </w:rPr>
              <w:t>85</w:t>
            </w:r>
          </w:p>
        </w:tc>
        <w:tc>
          <w:tcPr>
            <w:tcW w:w="8391" w:type="dxa"/>
          </w:tcPr>
          <w:p w:rsidR="00F30BC5" w:rsidRPr="00DE327A" w:rsidRDefault="00F30BC5" w:rsidP="00F30BC5">
            <w:pPr>
              <w:rPr>
                <w:rStyle w:val="QuickForma011"/>
                <w:rFonts w:ascii="Arial" w:hAnsi="Arial" w:cs="Arial"/>
                <w:lang w:val="en-GB"/>
              </w:rPr>
            </w:pPr>
            <w:r w:rsidRPr="00DE327A">
              <w:rPr>
                <w:rStyle w:val="QuickForma011"/>
                <w:rFonts w:ascii="Arial" w:hAnsi="Arial" w:cs="Arial"/>
                <w:lang w:val="en-GB"/>
              </w:rPr>
              <w:t xml:space="preserve">Moved by Councillor </w:t>
            </w:r>
            <w:r>
              <w:rPr>
                <w:rStyle w:val="QuickForma011"/>
                <w:rFonts w:ascii="Arial" w:hAnsi="Arial" w:cs="Arial"/>
                <w:lang w:val="en-GB"/>
              </w:rPr>
              <w:t>Perriere</w:t>
            </w:r>
            <w:r w:rsidRPr="00DE327A">
              <w:rPr>
                <w:rStyle w:val="QuickForma011"/>
                <w:rFonts w:ascii="Arial" w:hAnsi="Arial" w:cs="Arial"/>
                <w:lang w:val="en-GB"/>
              </w:rPr>
              <w:t>, seconded by Councillor P</w:t>
            </w:r>
            <w:r>
              <w:rPr>
                <w:rStyle w:val="QuickForma011"/>
                <w:rFonts w:ascii="Arial" w:hAnsi="Arial" w:cs="Arial"/>
                <w:lang w:val="en-GB"/>
              </w:rPr>
              <w:t>elletier</w:t>
            </w:r>
            <w:r w:rsidRPr="00DE327A">
              <w:rPr>
                <w:rStyle w:val="QuickForma011"/>
                <w:rFonts w:ascii="Arial" w:hAnsi="Arial" w:cs="Arial"/>
                <w:lang w:val="en-GB"/>
              </w:rPr>
              <w:t>,</w:t>
            </w:r>
          </w:p>
          <w:p w:rsidR="00F30BC5" w:rsidRPr="00DE327A" w:rsidRDefault="00F30BC5" w:rsidP="00F30BC5">
            <w:pPr>
              <w:ind w:left="2880" w:hanging="2880"/>
              <w:rPr>
                <w:rStyle w:val="QuickForma011"/>
                <w:rFonts w:ascii="Arial" w:hAnsi="Arial" w:cs="Arial"/>
                <w:lang w:val="en-GB"/>
              </w:rPr>
            </w:pPr>
            <w:r w:rsidRPr="00DE327A">
              <w:rPr>
                <w:rStyle w:val="QuickForma011"/>
                <w:rFonts w:ascii="Arial" w:hAnsi="Arial" w:cs="Arial"/>
                <w:lang w:val="en-GB"/>
              </w:rPr>
              <w:t>And Resolved:</w:t>
            </w:r>
          </w:p>
          <w:p w:rsidR="00F30BC5" w:rsidRDefault="00F30BC5" w:rsidP="00F30BC5">
            <w:pPr>
              <w:rPr>
                <w:rFonts w:ascii="Arial" w:hAnsi="Arial" w:cs="Arial"/>
                <w:sz w:val="22"/>
                <w:szCs w:val="22"/>
              </w:rPr>
            </w:pPr>
            <w:r w:rsidRPr="00DE327A">
              <w:rPr>
                <w:rStyle w:val="QuickForma011"/>
                <w:rFonts w:ascii="Arial" w:hAnsi="Arial" w:cs="Arial"/>
                <w:lang w:val="en-GB"/>
              </w:rPr>
              <w:tab/>
            </w:r>
            <w:r w:rsidRPr="00DE327A">
              <w:rPr>
                <w:rFonts w:ascii="Arial" w:hAnsi="Arial" w:cs="Arial"/>
                <w:sz w:val="22"/>
                <w:szCs w:val="22"/>
              </w:rPr>
              <w:t>That</w:t>
            </w:r>
            <w:r>
              <w:rPr>
                <w:rFonts w:ascii="Arial" w:hAnsi="Arial" w:cs="Arial"/>
                <w:sz w:val="22"/>
                <w:szCs w:val="22"/>
              </w:rPr>
              <w:t xml:space="preserve"> Councillor Van Bynen be appointed as the Council Liaison to Slocan Curling Cub and that the Village provide a letter of support to the Curling Club in their application to secure grant funding to facilitate improvements to the curling rink facility.  </w:t>
            </w:r>
          </w:p>
          <w:p w:rsidR="00F30BC5" w:rsidRPr="00DE327A" w:rsidRDefault="00F30BC5" w:rsidP="00F30BC5">
            <w:pPr>
              <w:rPr>
                <w:rFonts w:ascii="Arial" w:hAnsi="Arial" w:cs="Arial"/>
                <w:sz w:val="22"/>
                <w:szCs w:val="22"/>
                <w:lang w:val="en-GB"/>
              </w:rPr>
            </w:pPr>
          </w:p>
        </w:tc>
      </w:tr>
      <w:tr w:rsidR="00E10AB5" w:rsidRPr="00DE327A" w:rsidTr="00F40ED7">
        <w:tc>
          <w:tcPr>
            <w:tcW w:w="2070" w:type="dxa"/>
          </w:tcPr>
          <w:p w:rsidR="00E10AB5" w:rsidRDefault="00F30BC5" w:rsidP="00A8722A">
            <w:pPr>
              <w:pStyle w:val="QuickForma012"/>
              <w:tabs>
                <w:tab w:val="left" w:pos="-1440"/>
              </w:tabs>
              <w:rPr>
                <w:rFonts w:ascii="Arial" w:hAnsi="Arial" w:cs="Arial"/>
                <w:lang w:val="en-GB"/>
              </w:rPr>
            </w:pPr>
            <w:r>
              <w:rPr>
                <w:rFonts w:ascii="Arial" w:hAnsi="Arial" w:cs="Arial"/>
                <w:lang w:val="en-GB"/>
              </w:rPr>
              <w:t>Legacy Skate Camp</w:t>
            </w:r>
          </w:p>
          <w:p w:rsidR="00F30BC5" w:rsidRPr="00DE327A" w:rsidRDefault="00F30BC5" w:rsidP="00A8722A">
            <w:pPr>
              <w:pStyle w:val="QuickForma012"/>
              <w:tabs>
                <w:tab w:val="left" w:pos="-1440"/>
              </w:tabs>
              <w:rPr>
                <w:rFonts w:ascii="Arial" w:hAnsi="Arial" w:cs="Arial"/>
                <w:lang w:val="en-GB"/>
              </w:rPr>
            </w:pPr>
            <w:r>
              <w:rPr>
                <w:rFonts w:ascii="Arial" w:hAnsi="Arial" w:cs="Arial"/>
                <w:lang w:val="en-GB"/>
              </w:rPr>
              <w:t>2015/</w:t>
            </w:r>
            <w:r w:rsidR="00082AD5">
              <w:rPr>
                <w:rFonts w:ascii="Arial" w:hAnsi="Arial" w:cs="Arial"/>
                <w:lang w:val="en-GB"/>
              </w:rPr>
              <w:t>86</w:t>
            </w:r>
          </w:p>
        </w:tc>
        <w:tc>
          <w:tcPr>
            <w:tcW w:w="8391" w:type="dxa"/>
          </w:tcPr>
          <w:p w:rsidR="00F30BC5" w:rsidRPr="00DE327A" w:rsidRDefault="00F30BC5" w:rsidP="00F30BC5">
            <w:pPr>
              <w:rPr>
                <w:rStyle w:val="QuickForma011"/>
                <w:rFonts w:ascii="Arial" w:hAnsi="Arial" w:cs="Arial"/>
                <w:lang w:val="en-GB"/>
              </w:rPr>
            </w:pPr>
            <w:r w:rsidRPr="00DE327A">
              <w:rPr>
                <w:rStyle w:val="QuickForma011"/>
                <w:rFonts w:ascii="Arial" w:hAnsi="Arial" w:cs="Arial"/>
                <w:lang w:val="en-GB"/>
              </w:rPr>
              <w:t xml:space="preserve">Moved by Councillor </w:t>
            </w:r>
            <w:r>
              <w:rPr>
                <w:rStyle w:val="QuickForma011"/>
                <w:rFonts w:ascii="Arial" w:hAnsi="Arial" w:cs="Arial"/>
                <w:lang w:val="en-GB"/>
              </w:rPr>
              <w:t>Van Bynen</w:t>
            </w:r>
            <w:r w:rsidRPr="00DE327A">
              <w:rPr>
                <w:rStyle w:val="QuickForma011"/>
                <w:rFonts w:ascii="Arial" w:hAnsi="Arial" w:cs="Arial"/>
                <w:lang w:val="en-GB"/>
              </w:rPr>
              <w:t>, seconded by Councillor P</w:t>
            </w:r>
            <w:r>
              <w:rPr>
                <w:rStyle w:val="QuickForma011"/>
                <w:rFonts w:ascii="Arial" w:hAnsi="Arial" w:cs="Arial"/>
                <w:lang w:val="en-GB"/>
              </w:rPr>
              <w:t>atterson</w:t>
            </w:r>
            <w:r w:rsidRPr="00DE327A">
              <w:rPr>
                <w:rStyle w:val="QuickForma011"/>
                <w:rFonts w:ascii="Arial" w:hAnsi="Arial" w:cs="Arial"/>
                <w:lang w:val="en-GB"/>
              </w:rPr>
              <w:t>,</w:t>
            </w:r>
          </w:p>
          <w:p w:rsidR="00F30BC5" w:rsidRPr="00DE327A" w:rsidRDefault="00F30BC5" w:rsidP="00F30BC5">
            <w:pPr>
              <w:ind w:left="2880" w:hanging="2880"/>
              <w:rPr>
                <w:rStyle w:val="QuickForma011"/>
                <w:rFonts w:ascii="Arial" w:hAnsi="Arial" w:cs="Arial"/>
                <w:lang w:val="en-GB"/>
              </w:rPr>
            </w:pPr>
            <w:r w:rsidRPr="00DE327A">
              <w:rPr>
                <w:rStyle w:val="QuickForma011"/>
                <w:rFonts w:ascii="Arial" w:hAnsi="Arial" w:cs="Arial"/>
                <w:lang w:val="en-GB"/>
              </w:rPr>
              <w:t>And Resolved:</w:t>
            </w:r>
          </w:p>
          <w:p w:rsidR="00F30BC5" w:rsidRDefault="00F30BC5" w:rsidP="00F30BC5">
            <w:pPr>
              <w:rPr>
                <w:rFonts w:ascii="Arial" w:hAnsi="Arial" w:cs="Arial"/>
                <w:sz w:val="22"/>
                <w:szCs w:val="22"/>
              </w:rPr>
            </w:pPr>
            <w:r w:rsidRPr="00DE327A">
              <w:rPr>
                <w:rStyle w:val="QuickForma011"/>
                <w:rFonts w:ascii="Arial" w:hAnsi="Arial" w:cs="Arial"/>
                <w:lang w:val="en-GB"/>
              </w:rPr>
              <w:tab/>
            </w:r>
            <w:r w:rsidRPr="00DE327A">
              <w:rPr>
                <w:rFonts w:ascii="Arial" w:hAnsi="Arial" w:cs="Arial"/>
                <w:sz w:val="22"/>
                <w:szCs w:val="22"/>
              </w:rPr>
              <w:t>That</w:t>
            </w:r>
            <w:r>
              <w:rPr>
                <w:rFonts w:ascii="Arial" w:hAnsi="Arial" w:cs="Arial"/>
                <w:sz w:val="22"/>
                <w:szCs w:val="22"/>
              </w:rPr>
              <w:t xml:space="preserve"> the request from Legacy Skate Camp for the Village to provide liability coverage for a 5 day camp be referred to staff to determine how the Village policy covers special events.</w:t>
            </w:r>
          </w:p>
          <w:p w:rsidR="00E10AB5" w:rsidRPr="00DE327A" w:rsidRDefault="00F30BC5" w:rsidP="00F30BC5">
            <w:pPr>
              <w:rPr>
                <w:rStyle w:val="QuickForma011"/>
                <w:rFonts w:ascii="Arial" w:hAnsi="Arial" w:cs="Arial"/>
                <w:lang w:val="en-GB"/>
              </w:rPr>
            </w:pPr>
            <w:r>
              <w:rPr>
                <w:rFonts w:ascii="Arial" w:hAnsi="Arial" w:cs="Arial"/>
                <w:sz w:val="22"/>
                <w:szCs w:val="22"/>
              </w:rPr>
              <w:t xml:space="preserve"> </w:t>
            </w:r>
          </w:p>
        </w:tc>
      </w:tr>
      <w:tr w:rsidR="00F30BC5" w:rsidRPr="00DE327A" w:rsidTr="00F30BC5">
        <w:tc>
          <w:tcPr>
            <w:tcW w:w="2070" w:type="dxa"/>
          </w:tcPr>
          <w:p w:rsidR="00F30BC5" w:rsidRDefault="00F30BC5" w:rsidP="00F30BC5">
            <w:pPr>
              <w:pStyle w:val="QuickForma012"/>
              <w:tabs>
                <w:tab w:val="left" w:pos="-1440"/>
              </w:tabs>
              <w:rPr>
                <w:rFonts w:ascii="Arial" w:hAnsi="Arial" w:cs="Arial"/>
                <w:lang w:val="en-GB"/>
              </w:rPr>
            </w:pPr>
            <w:r>
              <w:rPr>
                <w:rFonts w:ascii="Arial" w:hAnsi="Arial" w:cs="Arial"/>
                <w:lang w:val="en-GB"/>
              </w:rPr>
              <w:t>Village Visions banners</w:t>
            </w:r>
          </w:p>
          <w:p w:rsidR="00F30BC5" w:rsidRPr="00DE327A" w:rsidRDefault="00F30BC5" w:rsidP="00F30BC5">
            <w:pPr>
              <w:pStyle w:val="QuickForma012"/>
              <w:tabs>
                <w:tab w:val="left" w:pos="-1440"/>
              </w:tabs>
              <w:rPr>
                <w:rFonts w:ascii="Arial" w:hAnsi="Arial" w:cs="Arial"/>
                <w:lang w:val="en-GB"/>
              </w:rPr>
            </w:pPr>
            <w:r>
              <w:rPr>
                <w:rFonts w:ascii="Arial" w:hAnsi="Arial" w:cs="Arial"/>
                <w:lang w:val="en-GB"/>
              </w:rPr>
              <w:t>2015/</w:t>
            </w:r>
            <w:r w:rsidR="00082AD5">
              <w:rPr>
                <w:rFonts w:ascii="Arial" w:hAnsi="Arial" w:cs="Arial"/>
                <w:lang w:val="en-GB"/>
              </w:rPr>
              <w:t>87</w:t>
            </w:r>
          </w:p>
        </w:tc>
        <w:tc>
          <w:tcPr>
            <w:tcW w:w="8391" w:type="dxa"/>
          </w:tcPr>
          <w:p w:rsidR="00F30BC5" w:rsidRPr="00DE327A" w:rsidRDefault="00F30BC5" w:rsidP="00F30BC5">
            <w:pPr>
              <w:rPr>
                <w:rStyle w:val="QuickForma011"/>
                <w:rFonts w:ascii="Arial" w:hAnsi="Arial" w:cs="Arial"/>
                <w:lang w:val="en-GB"/>
              </w:rPr>
            </w:pPr>
            <w:r w:rsidRPr="00DE327A">
              <w:rPr>
                <w:rStyle w:val="QuickForma011"/>
                <w:rFonts w:ascii="Arial" w:hAnsi="Arial" w:cs="Arial"/>
                <w:lang w:val="en-GB"/>
              </w:rPr>
              <w:t xml:space="preserve">Moved by Councillor </w:t>
            </w:r>
            <w:r>
              <w:rPr>
                <w:rStyle w:val="QuickForma011"/>
                <w:rFonts w:ascii="Arial" w:hAnsi="Arial" w:cs="Arial"/>
                <w:lang w:val="en-GB"/>
              </w:rPr>
              <w:t>Perriere</w:t>
            </w:r>
            <w:r w:rsidRPr="00DE327A">
              <w:rPr>
                <w:rStyle w:val="QuickForma011"/>
                <w:rFonts w:ascii="Arial" w:hAnsi="Arial" w:cs="Arial"/>
                <w:lang w:val="en-GB"/>
              </w:rPr>
              <w:t>, seconded by Councillor P</w:t>
            </w:r>
            <w:r>
              <w:rPr>
                <w:rStyle w:val="QuickForma011"/>
                <w:rFonts w:ascii="Arial" w:hAnsi="Arial" w:cs="Arial"/>
                <w:lang w:val="en-GB"/>
              </w:rPr>
              <w:t>atterson</w:t>
            </w:r>
            <w:r w:rsidRPr="00DE327A">
              <w:rPr>
                <w:rStyle w:val="QuickForma011"/>
                <w:rFonts w:ascii="Arial" w:hAnsi="Arial" w:cs="Arial"/>
                <w:lang w:val="en-GB"/>
              </w:rPr>
              <w:t>,</w:t>
            </w:r>
          </w:p>
          <w:p w:rsidR="00F30BC5" w:rsidRPr="00DE327A" w:rsidRDefault="00F30BC5" w:rsidP="00F30BC5">
            <w:pPr>
              <w:ind w:left="2880" w:hanging="2880"/>
              <w:rPr>
                <w:rStyle w:val="QuickForma011"/>
                <w:rFonts w:ascii="Arial" w:hAnsi="Arial" w:cs="Arial"/>
                <w:lang w:val="en-GB"/>
              </w:rPr>
            </w:pPr>
            <w:r w:rsidRPr="00DE327A">
              <w:rPr>
                <w:rStyle w:val="QuickForma011"/>
                <w:rFonts w:ascii="Arial" w:hAnsi="Arial" w:cs="Arial"/>
                <w:lang w:val="en-GB"/>
              </w:rPr>
              <w:t>And Resolved:</w:t>
            </w:r>
          </w:p>
          <w:p w:rsidR="00F30BC5" w:rsidRDefault="00F30BC5" w:rsidP="00944681">
            <w:pPr>
              <w:rPr>
                <w:rFonts w:ascii="Arial" w:hAnsi="Arial" w:cs="Arial"/>
                <w:sz w:val="22"/>
                <w:szCs w:val="22"/>
              </w:rPr>
            </w:pPr>
            <w:r w:rsidRPr="00DE327A">
              <w:rPr>
                <w:rStyle w:val="QuickForma011"/>
                <w:rFonts w:ascii="Arial" w:hAnsi="Arial" w:cs="Arial"/>
                <w:lang w:val="en-GB"/>
              </w:rPr>
              <w:tab/>
            </w:r>
            <w:r w:rsidRPr="00DE327A">
              <w:rPr>
                <w:rFonts w:ascii="Arial" w:hAnsi="Arial" w:cs="Arial"/>
                <w:sz w:val="22"/>
                <w:szCs w:val="22"/>
              </w:rPr>
              <w:t>That</w:t>
            </w:r>
            <w:r>
              <w:rPr>
                <w:rFonts w:ascii="Arial" w:hAnsi="Arial" w:cs="Arial"/>
                <w:sz w:val="22"/>
                <w:szCs w:val="22"/>
              </w:rPr>
              <w:t xml:space="preserve"> the request from WE Graham school to display banners in the Village be referred to the teacher to contact Public Works to determine suitable locations to hang the banners.  </w:t>
            </w:r>
          </w:p>
          <w:p w:rsidR="00944681" w:rsidRPr="00DE327A" w:rsidRDefault="00944681" w:rsidP="00944681">
            <w:pPr>
              <w:rPr>
                <w:rStyle w:val="QuickForma011"/>
                <w:rFonts w:ascii="Arial" w:hAnsi="Arial" w:cs="Arial"/>
                <w:lang w:val="en-GB"/>
              </w:rPr>
            </w:pPr>
          </w:p>
        </w:tc>
      </w:tr>
      <w:tr w:rsidR="00F30BC5" w:rsidRPr="00DE327A" w:rsidTr="00F40ED7">
        <w:tc>
          <w:tcPr>
            <w:tcW w:w="2070" w:type="dxa"/>
          </w:tcPr>
          <w:p w:rsidR="00F30BC5" w:rsidRDefault="00944681" w:rsidP="00A8722A">
            <w:pPr>
              <w:pStyle w:val="QuickForma012"/>
              <w:tabs>
                <w:tab w:val="left" w:pos="-1440"/>
              </w:tabs>
              <w:rPr>
                <w:rFonts w:ascii="Arial" w:hAnsi="Arial" w:cs="Arial"/>
                <w:lang w:val="en-GB"/>
              </w:rPr>
            </w:pPr>
            <w:r>
              <w:rPr>
                <w:rFonts w:ascii="Arial" w:hAnsi="Arial" w:cs="Arial"/>
                <w:lang w:val="en-GB"/>
              </w:rPr>
              <w:t>Heritage Tree Maintenance</w:t>
            </w:r>
          </w:p>
          <w:p w:rsidR="00944681" w:rsidRDefault="00944681" w:rsidP="00A8722A">
            <w:pPr>
              <w:pStyle w:val="QuickForma012"/>
              <w:tabs>
                <w:tab w:val="left" w:pos="-1440"/>
              </w:tabs>
              <w:rPr>
                <w:rFonts w:ascii="Arial" w:hAnsi="Arial" w:cs="Arial"/>
                <w:lang w:val="en-GB"/>
              </w:rPr>
            </w:pPr>
            <w:r>
              <w:rPr>
                <w:rFonts w:ascii="Arial" w:hAnsi="Arial" w:cs="Arial"/>
                <w:lang w:val="en-GB"/>
              </w:rPr>
              <w:t>2015/</w:t>
            </w:r>
            <w:r w:rsidR="00082AD5">
              <w:rPr>
                <w:rFonts w:ascii="Arial" w:hAnsi="Arial" w:cs="Arial"/>
                <w:lang w:val="en-GB"/>
              </w:rPr>
              <w:t>88</w:t>
            </w:r>
          </w:p>
        </w:tc>
        <w:tc>
          <w:tcPr>
            <w:tcW w:w="8391" w:type="dxa"/>
          </w:tcPr>
          <w:p w:rsidR="00944681" w:rsidRPr="00DE327A" w:rsidRDefault="00944681" w:rsidP="00944681">
            <w:pPr>
              <w:rPr>
                <w:rStyle w:val="QuickForma011"/>
                <w:rFonts w:ascii="Arial" w:hAnsi="Arial" w:cs="Arial"/>
                <w:lang w:val="en-GB"/>
              </w:rPr>
            </w:pPr>
            <w:r w:rsidRPr="00DE327A">
              <w:rPr>
                <w:rStyle w:val="QuickForma011"/>
                <w:rFonts w:ascii="Arial" w:hAnsi="Arial" w:cs="Arial"/>
                <w:lang w:val="en-GB"/>
              </w:rPr>
              <w:t xml:space="preserve">Moved by Councillor </w:t>
            </w:r>
            <w:r>
              <w:rPr>
                <w:rStyle w:val="QuickForma011"/>
                <w:rFonts w:ascii="Arial" w:hAnsi="Arial" w:cs="Arial"/>
                <w:lang w:val="en-GB"/>
              </w:rPr>
              <w:t>Van Bynen</w:t>
            </w:r>
            <w:r w:rsidRPr="00DE327A">
              <w:rPr>
                <w:rStyle w:val="QuickForma011"/>
                <w:rFonts w:ascii="Arial" w:hAnsi="Arial" w:cs="Arial"/>
                <w:lang w:val="en-GB"/>
              </w:rPr>
              <w:t>, seconded by Councillor P</w:t>
            </w:r>
            <w:r>
              <w:rPr>
                <w:rStyle w:val="QuickForma011"/>
                <w:rFonts w:ascii="Arial" w:hAnsi="Arial" w:cs="Arial"/>
                <w:lang w:val="en-GB"/>
              </w:rPr>
              <w:t>elletier</w:t>
            </w:r>
            <w:r w:rsidRPr="00DE327A">
              <w:rPr>
                <w:rStyle w:val="QuickForma011"/>
                <w:rFonts w:ascii="Arial" w:hAnsi="Arial" w:cs="Arial"/>
                <w:lang w:val="en-GB"/>
              </w:rPr>
              <w:t>,</w:t>
            </w:r>
          </w:p>
          <w:p w:rsidR="00944681" w:rsidRPr="00DE327A" w:rsidRDefault="00944681" w:rsidP="00944681">
            <w:pPr>
              <w:ind w:left="2880" w:hanging="2880"/>
              <w:rPr>
                <w:rStyle w:val="QuickForma011"/>
                <w:rFonts w:ascii="Arial" w:hAnsi="Arial" w:cs="Arial"/>
                <w:lang w:val="en-GB"/>
              </w:rPr>
            </w:pPr>
            <w:r w:rsidRPr="00DE327A">
              <w:rPr>
                <w:rStyle w:val="QuickForma011"/>
                <w:rFonts w:ascii="Arial" w:hAnsi="Arial" w:cs="Arial"/>
                <w:lang w:val="en-GB"/>
              </w:rPr>
              <w:t>And Resolved:</w:t>
            </w:r>
          </w:p>
          <w:p w:rsidR="00944681" w:rsidRPr="00DE327A" w:rsidRDefault="00944681" w:rsidP="00944681">
            <w:pPr>
              <w:ind w:left="-18" w:firstLine="18"/>
              <w:rPr>
                <w:rFonts w:ascii="Arial" w:hAnsi="Arial" w:cs="Arial"/>
                <w:sz w:val="22"/>
                <w:szCs w:val="22"/>
              </w:rPr>
            </w:pPr>
            <w:r w:rsidRPr="00DE327A">
              <w:rPr>
                <w:rStyle w:val="QuickForma011"/>
                <w:rFonts w:ascii="Arial" w:hAnsi="Arial" w:cs="Arial"/>
                <w:lang w:val="en-GB"/>
              </w:rPr>
              <w:tab/>
            </w:r>
            <w:r w:rsidRPr="00944681">
              <w:rPr>
                <w:rStyle w:val="QuickForma011"/>
                <w:rFonts w:ascii="Arial" w:hAnsi="Arial" w:cs="Arial"/>
                <w:lang w:val="en-GB"/>
              </w:rPr>
              <w:t xml:space="preserve">That </w:t>
            </w:r>
            <w:r w:rsidRPr="00944681">
              <w:rPr>
                <w:rFonts w:ascii="Arial" w:hAnsi="Arial" w:cs="Arial"/>
                <w:sz w:val="22"/>
                <w:szCs w:val="22"/>
              </w:rPr>
              <w:t>Public Works examine the community library heritage oak tree and the silver maples on the beach once the leaves are fully developed and mark and prune the branches during the winter of 2015-16.</w:t>
            </w:r>
          </w:p>
          <w:p w:rsidR="00F30BC5" w:rsidRPr="00DE327A" w:rsidRDefault="00F30BC5" w:rsidP="00944681">
            <w:pPr>
              <w:rPr>
                <w:rStyle w:val="QuickForma011"/>
                <w:rFonts w:ascii="Arial" w:hAnsi="Arial" w:cs="Arial"/>
                <w:lang w:val="en-GB"/>
              </w:rPr>
            </w:pPr>
          </w:p>
        </w:tc>
      </w:tr>
      <w:tr w:rsidR="00944681" w:rsidRPr="00DE327A" w:rsidTr="008B6D82">
        <w:tc>
          <w:tcPr>
            <w:tcW w:w="2070" w:type="dxa"/>
          </w:tcPr>
          <w:p w:rsidR="00944681" w:rsidRPr="00DE327A" w:rsidRDefault="00944681" w:rsidP="008B6D82">
            <w:pPr>
              <w:pStyle w:val="QuickForma012"/>
              <w:tabs>
                <w:tab w:val="left" w:pos="-1440"/>
              </w:tabs>
              <w:rPr>
                <w:rFonts w:ascii="Arial" w:hAnsi="Arial" w:cs="Arial"/>
                <w:lang w:val="en-GB"/>
              </w:rPr>
            </w:pPr>
            <w:r>
              <w:rPr>
                <w:rFonts w:ascii="Arial" w:hAnsi="Arial" w:cs="Arial"/>
                <w:lang w:val="en-GB"/>
              </w:rPr>
              <w:t>Easter Egg hunt</w:t>
            </w:r>
          </w:p>
          <w:p w:rsidR="00944681" w:rsidRPr="00DE327A" w:rsidRDefault="00944681" w:rsidP="008B6D82">
            <w:pPr>
              <w:pStyle w:val="QuickForma012"/>
              <w:tabs>
                <w:tab w:val="left" w:pos="-1440"/>
              </w:tabs>
              <w:rPr>
                <w:rFonts w:ascii="Arial" w:hAnsi="Arial" w:cs="Arial"/>
                <w:lang w:val="en-GB"/>
              </w:rPr>
            </w:pPr>
            <w:r w:rsidRPr="00DE327A">
              <w:rPr>
                <w:rFonts w:ascii="Arial" w:hAnsi="Arial" w:cs="Arial"/>
                <w:lang w:val="en-GB"/>
              </w:rPr>
              <w:t>2015/</w:t>
            </w:r>
            <w:r w:rsidR="00082AD5">
              <w:rPr>
                <w:rFonts w:ascii="Arial" w:hAnsi="Arial" w:cs="Arial"/>
                <w:lang w:val="en-GB"/>
              </w:rPr>
              <w:t>89</w:t>
            </w:r>
          </w:p>
        </w:tc>
        <w:tc>
          <w:tcPr>
            <w:tcW w:w="8391" w:type="dxa"/>
          </w:tcPr>
          <w:p w:rsidR="00944681" w:rsidRPr="00DE327A" w:rsidRDefault="00944681" w:rsidP="008B6D82">
            <w:pPr>
              <w:rPr>
                <w:rStyle w:val="QuickForma011"/>
                <w:rFonts w:ascii="Arial" w:hAnsi="Arial" w:cs="Arial"/>
                <w:lang w:val="en-GB"/>
              </w:rPr>
            </w:pPr>
            <w:r w:rsidRPr="00DE327A">
              <w:rPr>
                <w:rStyle w:val="QuickForma011"/>
                <w:rFonts w:ascii="Arial" w:hAnsi="Arial" w:cs="Arial"/>
                <w:lang w:val="en-GB"/>
              </w:rPr>
              <w:t>Moved by Councillor</w:t>
            </w:r>
            <w:r>
              <w:rPr>
                <w:rStyle w:val="QuickForma011"/>
                <w:rFonts w:ascii="Arial" w:hAnsi="Arial" w:cs="Arial"/>
                <w:lang w:val="en-GB"/>
              </w:rPr>
              <w:t xml:space="preserve"> Perriere</w:t>
            </w:r>
            <w:r w:rsidRPr="00DE327A">
              <w:rPr>
                <w:rStyle w:val="QuickForma011"/>
                <w:rFonts w:ascii="Arial" w:hAnsi="Arial" w:cs="Arial"/>
                <w:lang w:val="en-GB"/>
              </w:rPr>
              <w:t>, seconded by Councillor</w:t>
            </w:r>
            <w:r>
              <w:rPr>
                <w:rStyle w:val="QuickForma011"/>
                <w:rFonts w:ascii="Arial" w:hAnsi="Arial" w:cs="Arial"/>
                <w:lang w:val="en-GB"/>
              </w:rPr>
              <w:t xml:space="preserve"> Van Bynen</w:t>
            </w:r>
            <w:r w:rsidRPr="00DE327A">
              <w:rPr>
                <w:rStyle w:val="QuickForma011"/>
                <w:rFonts w:ascii="Arial" w:hAnsi="Arial" w:cs="Arial"/>
                <w:lang w:val="en-GB"/>
              </w:rPr>
              <w:t>,</w:t>
            </w:r>
          </w:p>
          <w:p w:rsidR="00944681" w:rsidRPr="00DE327A" w:rsidRDefault="00944681" w:rsidP="008B6D82">
            <w:pPr>
              <w:ind w:left="2880" w:hanging="2880"/>
              <w:rPr>
                <w:rStyle w:val="QuickForma011"/>
                <w:rFonts w:ascii="Arial" w:hAnsi="Arial" w:cs="Arial"/>
                <w:lang w:val="en-GB"/>
              </w:rPr>
            </w:pPr>
            <w:r w:rsidRPr="00DE327A">
              <w:rPr>
                <w:rStyle w:val="QuickForma011"/>
                <w:rFonts w:ascii="Arial" w:hAnsi="Arial" w:cs="Arial"/>
                <w:lang w:val="en-GB"/>
              </w:rPr>
              <w:t>And Resolved:</w:t>
            </w:r>
          </w:p>
          <w:p w:rsidR="00944681" w:rsidRDefault="00944681" w:rsidP="00155448">
            <w:pPr>
              <w:rPr>
                <w:rFonts w:ascii="Arial" w:hAnsi="Arial" w:cs="Arial"/>
                <w:sz w:val="22"/>
                <w:szCs w:val="22"/>
              </w:rPr>
            </w:pPr>
            <w:r w:rsidRPr="00DE327A">
              <w:rPr>
                <w:rStyle w:val="QuickForma011"/>
                <w:rFonts w:ascii="Arial" w:hAnsi="Arial" w:cs="Arial"/>
                <w:lang w:val="en-GB"/>
              </w:rPr>
              <w:tab/>
            </w:r>
            <w:r w:rsidRPr="00DE327A">
              <w:rPr>
                <w:rFonts w:ascii="Arial" w:hAnsi="Arial" w:cs="Arial"/>
                <w:sz w:val="22"/>
                <w:szCs w:val="22"/>
              </w:rPr>
              <w:t>That the Village of Slocan provide $</w:t>
            </w:r>
            <w:r>
              <w:rPr>
                <w:rFonts w:ascii="Arial" w:hAnsi="Arial" w:cs="Arial"/>
                <w:sz w:val="22"/>
                <w:szCs w:val="22"/>
              </w:rPr>
              <w:t>150</w:t>
            </w:r>
            <w:r w:rsidRPr="00DE327A">
              <w:rPr>
                <w:rFonts w:ascii="Arial" w:hAnsi="Arial" w:cs="Arial"/>
                <w:sz w:val="22"/>
                <w:szCs w:val="22"/>
              </w:rPr>
              <w:t xml:space="preserve"> </w:t>
            </w:r>
            <w:r>
              <w:rPr>
                <w:rFonts w:ascii="Arial" w:hAnsi="Arial" w:cs="Arial"/>
                <w:sz w:val="22"/>
                <w:szCs w:val="22"/>
              </w:rPr>
              <w:t xml:space="preserve">from the RDCK Discretionary Grant Fund </w:t>
            </w:r>
            <w:r w:rsidRPr="00DE327A">
              <w:rPr>
                <w:rFonts w:ascii="Arial" w:hAnsi="Arial" w:cs="Arial"/>
                <w:sz w:val="22"/>
                <w:szCs w:val="22"/>
              </w:rPr>
              <w:t xml:space="preserve">to </w:t>
            </w:r>
            <w:r>
              <w:rPr>
                <w:rFonts w:ascii="Arial" w:hAnsi="Arial" w:cs="Arial"/>
                <w:sz w:val="22"/>
                <w:szCs w:val="22"/>
              </w:rPr>
              <w:t xml:space="preserve">We Graham Community services for the sponsorship of an Easter Egg event and that staff complete and forward the application to the RDCK. </w:t>
            </w:r>
          </w:p>
          <w:p w:rsidR="00155448" w:rsidRDefault="00155448" w:rsidP="00155448">
            <w:pPr>
              <w:rPr>
                <w:rFonts w:ascii="Arial" w:hAnsi="Arial" w:cs="Arial"/>
                <w:sz w:val="22"/>
                <w:szCs w:val="22"/>
              </w:rPr>
            </w:pPr>
          </w:p>
          <w:p w:rsidR="00155448" w:rsidRDefault="00155448" w:rsidP="00155448">
            <w:pPr>
              <w:rPr>
                <w:rFonts w:ascii="Arial" w:hAnsi="Arial" w:cs="Arial"/>
                <w:sz w:val="22"/>
                <w:szCs w:val="22"/>
              </w:rPr>
            </w:pPr>
          </w:p>
          <w:p w:rsidR="00155448" w:rsidRDefault="00155448" w:rsidP="00155448">
            <w:pPr>
              <w:rPr>
                <w:rFonts w:ascii="Arial" w:hAnsi="Arial" w:cs="Arial"/>
                <w:sz w:val="22"/>
                <w:szCs w:val="22"/>
              </w:rPr>
            </w:pPr>
          </w:p>
          <w:p w:rsidR="00155448" w:rsidRDefault="00155448" w:rsidP="00155448">
            <w:pPr>
              <w:rPr>
                <w:rFonts w:ascii="Arial" w:hAnsi="Arial" w:cs="Arial"/>
                <w:sz w:val="22"/>
                <w:szCs w:val="22"/>
              </w:rPr>
            </w:pPr>
          </w:p>
          <w:p w:rsidR="00155448" w:rsidRDefault="00155448" w:rsidP="00155448">
            <w:pPr>
              <w:rPr>
                <w:rFonts w:ascii="Arial" w:hAnsi="Arial" w:cs="Arial"/>
                <w:sz w:val="22"/>
                <w:szCs w:val="22"/>
              </w:rPr>
            </w:pPr>
          </w:p>
          <w:p w:rsidR="00155448" w:rsidRDefault="00155448" w:rsidP="00155448">
            <w:pPr>
              <w:rPr>
                <w:rFonts w:ascii="Arial" w:hAnsi="Arial" w:cs="Arial"/>
                <w:sz w:val="22"/>
                <w:szCs w:val="22"/>
              </w:rPr>
            </w:pPr>
          </w:p>
          <w:p w:rsidR="00155448" w:rsidRDefault="00155448" w:rsidP="00155448">
            <w:pPr>
              <w:rPr>
                <w:rFonts w:ascii="Arial" w:hAnsi="Arial" w:cs="Arial"/>
                <w:sz w:val="22"/>
                <w:szCs w:val="22"/>
              </w:rPr>
            </w:pPr>
          </w:p>
          <w:p w:rsidR="00155448" w:rsidRDefault="00155448" w:rsidP="00155448">
            <w:pPr>
              <w:rPr>
                <w:rFonts w:ascii="Arial" w:hAnsi="Arial" w:cs="Arial"/>
                <w:sz w:val="22"/>
                <w:szCs w:val="22"/>
              </w:rPr>
            </w:pPr>
          </w:p>
          <w:p w:rsidR="00155448" w:rsidRDefault="00155448" w:rsidP="00155448">
            <w:pPr>
              <w:rPr>
                <w:rFonts w:ascii="Arial" w:hAnsi="Arial" w:cs="Arial"/>
                <w:sz w:val="22"/>
                <w:szCs w:val="22"/>
                <w:lang w:val="en-GB"/>
              </w:rPr>
            </w:pPr>
          </w:p>
          <w:p w:rsidR="006710AB" w:rsidRDefault="006710AB" w:rsidP="00155448">
            <w:pPr>
              <w:rPr>
                <w:rFonts w:ascii="Arial" w:hAnsi="Arial" w:cs="Arial"/>
                <w:sz w:val="22"/>
                <w:szCs w:val="22"/>
                <w:lang w:val="en-GB"/>
              </w:rPr>
            </w:pPr>
          </w:p>
          <w:p w:rsidR="006710AB" w:rsidRDefault="006710AB" w:rsidP="00155448">
            <w:pPr>
              <w:rPr>
                <w:rFonts w:ascii="Arial" w:hAnsi="Arial" w:cs="Arial"/>
                <w:sz w:val="22"/>
                <w:szCs w:val="22"/>
                <w:lang w:val="en-GB"/>
              </w:rPr>
            </w:pPr>
          </w:p>
          <w:p w:rsidR="006710AB" w:rsidRPr="00DE327A" w:rsidRDefault="006710AB" w:rsidP="00155448">
            <w:pPr>
              <w:rPr>
                <w:rFonts w:ascii="Arial" w:hAnsi="Arial" w:cs="Arial"/>
                <w:sz w:val="22"/>
                <w:szCs w:val="22"/>
                <w:lang w:val="en-GB"/>
              </w:rPr>
            </w:pPr>
          </w:p>
        </w:tc>
      </w:tr>
      <w:tr w:rsidR="00A54D37" w:rsidRPr="00DE327A" w:rsidTr="00F40ED7">
        <w:trPr>
          <w:trHeight w:val="238"/>
        </w:trPr>
        <w:tc>
          <w:tcPr>
            <w:tcW w:w="2070" w:type="dxa"/>
          </w:tcPr>
          <w:p w:rsidR="00A54D37" w:rsidRPr="00DE327A" w:rsidRDefault="00A54D37" w:rsidP="00A54D37">
            <w:pPr>
              <w:pStyle w:val="QuickForma012"/>
              <w:tabs>
                <w:tab w:val="left" w:pos="-1440"/>
              </w:tabs>
              <w:rPr>
                <w:rFonts w:ascii="Arial" w:hAnsi="Arial" w:cs="Arial"/>
                <w:u w:val="single"/>
                <w:lang w:val="en-GB"/>
              </w:rPr>
            </w:pPr>
            <w:r w:rsidRPr="00DE327A">
              <w:rPr>
                <w:rFonts w:ascii="Arial" w:hAnsi="Arial" w:cs="Arial"/>
                <w:u w:val="single"/>
                <w:lang w:val="en-GB"/>
              </w:rPr>
              <w:lastRenderedPageBreak/>
              <w:t>Information Items</w:t>
            </w:r>
          </w:p>
        </w:tc>
        <w:tc>
          <w:tcPr>
            <w:tcW w:w="8391" w:type="dxa"/>
          </w:tcPr>
          <w:p w:rsidR="00A54D37" w:rsidRPr="00DE327A" w:rsidRDefault="00A54D37" w:rsidP="00B95EA5">
            <w:pPr>
              <w:tabs>
                <w:tab w:val="left" w:pos="-450"/>
                <w:tab w:val="left" w:pos="0"/>
                <w:tab w:val="left" w:pos="720"/>
                <w:tab w:val="left" w:pos="1440"/>
                <w:tab w:val="left" w:pos="2137"/>
                <w:tab w:val="left" w:pos="2888"/>
              </w:tabs>
              <w:rPr>
                <w:rStyle w:val="QuickForma011"/>
                <w:rFonts w:ascii="Arial" w:hAnsi="Arial" w:cs="Arial"/>
                <w:lang w:val="en-GB"/>
              </w:rPr>
            </w:pPr>
          </w:p>
        </w:tc>
      </w:tr>
      <w:tr w:rsidR="00A54D37" w:rsidRPr="00DE327A" w:rsidTr="00155448">
        <w:trPr>
          <w:trHeight w:val="3398"/>
        </w:trPr>
        <w:tc>
          <w:tcPr>
            <w:tcW w:w="2070" w:type="dxa"/>
          </w:tcPr>
          <w:p w:rsidR="00772984" w:rsidRPr="00DE327A" w:rsidRDefault="00A54D37" w:rsidP="00A54D37">
            <w:pPr>
              <w:pStyle w:val="QuickForma012"/>
              <w:tabs>
                <w:tab w:val="left" w:pos="-1440"/>
              </w:tabs>
              <w:rPr>
                <w:rFonts w:ascii="Arial" w:hAnsi="Arial" w:cs="Arial"/>
                <w:lang w:val="en-GB"/>
              </w:rPr>
            </w:pPr>
            <w:r w:rsidRPr="00DE327A">
              <w:rPr>
                <w:rFonts w:ascii="Arial" w:hAnsi="Arial" w:cs="Arial"/>
                <w:lang w:val="en-GB"/>
              </w:rPr>
              <w:t>2015/</w:t>
            </w:r>
            <w:r w:rsidR="00082AD5">
              <w:rPr>
                <w:rFonts w:ascii="Arial" w:hAnsi="Arial" w:cs="Arial"/>
                <w:lang w:val="en-GB"/>
              </w:rPr>
              <w:t>90</w:t>
            </w:r>
          </w:p>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tc>
        <w:tc>
          <w:tcPr>
            <w:tcW w:w="8391" w:type="dxa"/>
          </w:tcPr>
          <w:p w:rsidR="00A54D37" w:rsidRPr="00DE327A" w:rsidRDefault="00A54D37" w:rsidP="00A54D37">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Moved by Councillor P</w:t>
            </w:r>
            <w:r w:rsidR="00F05784" w:rsidRPr="00DE327A">
              <w:rPr>
                <w:rStyle w:val="QuickForma011"/>
                <w:rFonts w:ascii="Arial" w:hAnsi="Arial" w:cs="Arial"/>
                <w:lang w:val="en-GB"/>
              </w:rPr>
              <w:t>atterson</w:t>
            </w:r>
            <w:r w:rsidRPr="00DE327A">
              <w:rPr>
                <w:rStyle w:val="QuickForma011"/>
                <w:rFonts w:ascii="Arial" w:hAnsi="Arial" w:cs="Arial"/>
                <w:lang w:val="en-GB"/>
              </w:rPr>
              <w:t xml:space="preserve">, seconded by Councillor </w:t>
            </w:r>
            <w:r w:rsidR="00944681">
              <w:rPr>
                <w:rStyle w:val="QuickForma011"/>
                <w:rFonts w:ascii="Arial" w:hAnsi="Arial" w:cs="Arial"/>
                <w:lang w:val="en-GB"/>
              </w:rPr>
              <w:t>Perriere</w:t>
            </w:r>
            <w:r w:rsidR="00F05784" w:rsidRPr="00DE327A">
              <w:rPr>
                <w:rStyle w:val="QuickForma011"/>
                <w:rFonts w:ascii="Arial" w:hAnsi="Arial" w:cs="Arial"/>
                <w:lang w:val="en-GB"/>
              </w:rPr>
              <w:t>,</w:t>
            </w:r>
          </w:p>
          <w:p w:rsidR="00F05784" w:rsidRPr="00DE327A" w:rsidRDefault="00F05784" w:rsidP="00F05784">
            <w:pPr>
              <w:tabs>
                <w:tab w:val="left" w:pos="-450"/>
                <w:tab w:val="left" w:pos="0"/>
                <w:tab w:val="left" w:pos="720"/>
                <w:tab w:val="left" w:pos="1440"/>
                <w:tab w:val="left" w:pos="2137"/>
                <w:tab w:val="left" w:pos="2888"/>
              </w:tabs>
              <w:rPr>
                <w:rFonts w:ascii="Arial" w:hAnsi="Arial" w:cs="Arial"/>
                <w:color w:val="000000"/>
                <w:sz w:val="22"/>
                <w:szCs w:val="22"/>
                <w:lang w:val="en-GB"/>
              </w:rPr>
            </w:pPr>
            <w:r w:rsidRPr="00DE327A">
              <w:rPr>
                <w:rFonts w:ascii="Arial" w:hAnsi="Arial" w:cs="Arial"/>
                <w:color w:val="000000"/>
                <w:sz w:val="22"/>
                <w:szCs w:val="22"/>
                <w:lang w:val="en-GB"/>
              </w:rPr>
              <w:t>And Resolved:</w:t>
            </w:r>
          </w:p>
          <w:p w:rsidR="00944681" w:rsidRPr="00DE327A" w:rsidRDefault="00F05784" w:rsidP="00EE70E3">
            <w:pPr>
              <w:tabs>
                <w:tab w:val="left" w:pos="-450"/>
                <w:tab w:val="left" w:pos="0"/>
                <w:tab w:val="left" w:pos="720"/>
                <w:tab w:val="left" w:pos="1440"/>
                <w:tab w:val="left" w:pos="2137"/>
                <w:tab w:val="left" w:pos="2888"/>
              </w:tabs>
              <w:rPr>
                <w:rFonts w:ascii="Arial" w:hAnsi="Arial" w:cs="Arial"/>
                <w:sz w:val="22"/>
                <w:szCs w:val="22"/>
                <w:lang w:val="en-GB"/>
              </w:rPr>
            </w:pPr>
            <w:r w:rsidRPr="00DE327A">
              <w:rPr>
                <w:rFonts w:ascii="Arial" w:hAnsi="Arial" w:cs="Arial"/>
                <w:sz w:val="22"/>
                <w:szCs w:val="22"/>
              </w:rPr>
              <w:tab/>
              <w:t xml:space="preserve">That the following items be received and the action indicated as required be taken by staff: </w:t>
            </w:r>
            <w:r w:rsidRPr="00DE327A">
              <w:rPr>
                <w:rFonts w:ascii="Arial" w:hAnsi="Arial" w:cs="Arial"/>
                <w:color w:val="000000"/>
                <w:sz w:val="22"/>
                <w:szCs w:val="22"/>
                <w:lang w:val="en-GB"/>
              </w:rPr>
              <w:t xml:space="preserve"> </w:t>
            </w:r>
          </w:p>
          <w:tbl>
            <w:tblPr>
              <w:tblW w:w="7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4590"/>
              <w:gridCol w:w="2790"/>
            </w:tblGrid>
            <w:tr w:rsidR="008B6D82" w:rsidRPr="00DE327A" w:rsidTr="008B6D82">
              <w:tc>
                <w:tcPr>
                  <w:tcW w:w="517" w:type="dxa"/>
                </w:tcPr>
                <w:p w:rsidR="008B6D82" w:rsidRPr="00DE327A" w:rsidRDefault="008B6D82" w:rsidP="008B6D82">
                  <w:pPr>
                    <w:rPr>
                      <w:rFonts w:ascii="Arial" w:hAnsi="Arial" w:cs="Arial"/>
                      <w:sz w:val="22"/>
                      <w:szCs w:val="22"/>
                    </w:rPr>
                  </w:pPr>
                  <w:r w:rsidRPr="00DE327A">
                    <w:rPr>
                      <w:rFonts w:ascii="Arial" w:hAnsi="Arial" w:cs="Arial"/>
                      <w:sz w:val="22"/>
                      <w:szCs w:val="22"/>
                    </w:rPr>
                    <w:t>1</w:t>
                  </w:r>
                </w:p>
              </w:tc>
              <w:tc>
                <w:tcPr>
                  <w:tcW w:w="4590" w:type="dxa"/>
                </w:tcPr>
                <w:p w:rsidR="008B6D82" w:rsidRPr="00DE327A" w:rsidRDefault="008B6D82" w:rsidP="008B6D82">
                  <w:pPr>
                    <w:tabs>
                      <w:tab w:val="num" w:pos="360"/>
                      <w:tab w:val="num" w:pos="720"/>
                      <w:tab w:val="left" w:pos="4320"/>
                    </w:tabs>
                    <w:ind w:left="720" w:right="-354" w:hanging="720"/>
                    <w:rPr>
                      <w:rFonts w:ascii="Arial" w:hAnsi="Arial" w:cs="Arial"/>
                      <w:sz w:val="22"/>
                      <w:szCs w:val="22"/>
                    </w:rPr>
                  </w:pPr>
                  <w:r w:rsidRPr="00DE327A">
                    <w:rPr>
                      <w:rFonts w:ascii="Arial" w:hAnsi="Arial" w:cs="Arial"/>
                      <w:sz w:val="22"/>
                      <w:szCs w:val="22"/>
                    </w:rPr>
                    <w:t>T. Webster – Site C Project Moratorium</w:t>
                  </w:r>
                </w:p>
              </w:tc>
              <w:tc>
                <w:tcPr>
                  <w:tcW w:w="2790" w:type="dxa"/>
                </w:tcPr>
                <w:p w:rsidR="008B6D82" w:rsidRPr="00DE327A" w:rsidRDefault="008B6D82" w:rsidP="008B6D82">
                  <w:pPr>
                    <w:tabs>
                      <w:tab w:val="left" w:pos="2607"/>
                    </w:tabs>
                    <w:ind w:right="-18"/>
                    <w:rPr>
                      <w:rFonts w:ascii="Arial" w:hAnsi="Arial" w:cs="Arial"/>
                      <w:sz w:val="22"/>
                      <w:szCs w:val="22"/>
                    </w:rPr>
                  </w:pPr>
                  <w:r>
                    <w:rPr>
                      <w:rFonts w:ascii="Arial" w:hAnsi="Arial" w:cs="Arial"/>
                      <w:sz w:val="22"/>
                      <w:szCs w:val="22"/>
                    </w:rPr>
                    <w:t>Receive for information</w:t>
                  </w:r>
                </w:p>
              </w:tc>
            </w:tr>
            <w:tr w:rsidR="008B6D82" w:rsidRPr="00DE327A" w:rsidTr="008B6D82">
              <w:tc>
                <w:tcPr>
                  <w:tcW w:w="517" w:type="dxa"/>
                </w:tcPr>
                <w:p w:rsidR="008B6D82" w:rsidRPr="00DE327A" w:rsidRDefault="008B6D82" w:rsidP="008B6D82">
                  <w:pPr>
                    <w:rPr>
                      <w:rFonts w:ascii="Arial" w:hAnsi="Arial" w:cs="Arial"/>
                      <w:sz w:val="22"/>
                      <w:szCs w:val="22"/>
                    </w:rPr>
                  </w:pPr>
                  <w:r w:rsidRPr="00DE327A">
                    <w:rPr>
                      <w:rFonts w:ascii="Arial" w:hAnsi="Arial" w:cs="Arial"/>
                      <w:sz w:val="22"/>
                      <w:szCs w:val="22"/>
                    </w:rPr>
                    <w:t>2</w:t>
                  </w:r>
                </w:p>
              </w:tc>
              <w:tc>
                <w:tcPr>
                  <w:tcW w:w="4590" w:type="dxa"/>
                </w:tcPr>
                <w:p w:rsidR="008B6D82" w:rsidRPr="00DE327A" w:rsidRDefault="008B6D82" w:rsidP="008B6D82">
                  <w:pPr>
                    <w:rPr>
                      <w:rFonts w:ascii="Arial" w:hAnsi="Arial" w:cs="Arial"/>
                      <w:sz w:val="22"/>
                      <w:szCs w:val="22"/>
                    </w:rPr>
                  </w:pPr>
                  <w:r w:rsidRPr="00DE327A">
                    <w:rPr>
                      <w:rFonts w:ascii="Arial" w:hAnsi="Arial" w:cs="Arial"/>
                      <w:sz w:val="22"/>
                      <w:szCs w:val="22"/>
                    </w:rPr>
                    <w:t>BC Road Builders Association</w:t>
                  </w:r>
                </w:p>
              </w:tc>
              <w:tc>
                <w:tcPr>
                  <w:tcW w:w="2790" w:type="dxa"/>
                </w:tcPr>
                <w:p w:rsidR="008B6D82" w:rsidRPr="00DE327A" w:rsidRDefault="008B6D82" w:rsidP="008B6D82">
                  <w:pPr>
                    <w:rPr>
                      <w:rFonts w:ascii="Arial" w:hAnsi="Arial" w:cs="Arial"/>
                      <w:sz w:val="22"/>
                      <w:szCs w:val="22"/>
                    </w:rPr>
                  </w:pPr>
                  <w:r>
                    <w:rPr>
                      <w:rFonts w:ascii="Arial" w:hAnsi="Arial" w:cs="Arial"/>
                      <w:sz w:val="22"/>
                      <w:szCs w:val="22"/>
                    </w:rPr>
                    <w:t>Receive for information</w:t>
                  </w:r>
                </w:p>
              </w:tc>
            </w:tr>
            <w:tr w:rsidR="008B6D82" w:rsidRPr="00DE327A" w:rsidTr="008B6D82">
              <w:tc>
                <w:tcPr>
                  <w:tcW w:w="517" w:type="dxa"/>
                </w:tcPr>
                <w:p w:rsidR="008B6D82" w:rsidRPr="00DE327A" w:rsidRDefault="008B6D82" w:rsidP="008B6D82">
                  <w:pPr>
                    <w:rPr>
                      <w:rFonts w:ascii="Arial" w:hAnsi="Arial" w:cs="Arial"/>
                      <w:sz w:val="22"/>
                      <w:szCs w:val="22"/>
                    </w:rPr>
                  </w:pPr>
                  <w:r w:rsidRPr="00DE327A">
                    <w:rPr>
                      <w:rFonts w:ascii="Arial" w:hAnsi="Arial" w:cs="Arial"/>
                      <w:sz w:val="22"/>
                      <w:szCs w:val="22"/>
                    </w:rPr>
                    <w:t>3</w:t>
                  </w:r>
                </w:p>
              </w:tc>
              <w:tc>
                <w:tcPr>
                  <w:tcW w:w="4590" w:type="dxa"/>
                </w:tcPr>
                <w:p w:rsidR="008B6D82" w:rsidRPr="00DE327A" w:rsidRDefault="008B6D82" w:rsidP="008B6D82">
                  <w:pPr>
                    <w:tabs>
                      <w:tab w:val="num" w:pos="0"/>
                      <w:tab w:val="num" w:pos="360"/>
                      <w:tab w:val="left" w:pos="4320"/>
                    </w:tabs>
                    <w:ind w:right="-354"/>
                    <w:rPr>
                      <w:rFonts w:ascii="Arial" w:hAnsi="Arial" w:cs="Arial"/>
                      <w:sz w:val="22"/>
                      <w:szCs w:val="22"/>
                    </w:rPr>
                  </w:pPr>
                  <w:r w:rsidRPr="00DE327A">
                    <w:rPr>
                      <w:rFonts w:ascii="Arial" w:hAnsi="Arial" w:cs="Arial"/>
                      <w:sz w:val="22"/>
                      <w:szCs w:val="22"/>
                    </w:rPr>
                    <w:t>Public Works Assoc. – National PW Week</w:t>
                  </w:r>
                </w:p>
              </w:tc>
              <w:tc>
                <w:tcPr>
                  <w:tcW w:w="2790" w:type="dxa"/>
                </w:tcPr>
                <w:p w:rsidR="008B6D82" w:rsidRPr="00DE327A" w:rsidRDefault="008B6D82" w:rsidP="008B6D82">
                  <w:pPr>
                    <w:rPr>
                      <w:rFonts w:ascii="Arial" w:hAnsi="Arial" w:cs="Arial"/>
                      <w:sz w:val="22"/>
                      <w:szCs w:val="22"/>
                    </w:rPr>
                  </w:pPr>
                  <w:r>
                    <w:rPr>
                      <w:rFonts w:ascii="Arial" w:hAnsi="Arial" w:cs="Arial"/>
                      <w:sz w:val="22"/>
                      <w:szCs w:val="22"/>
                    </w:rPr>
                    <w:t xml:space="preserve">Note </w:t>
                  </w:r>
                  <w:r w:rsidRPr="00DE327A">
                    <w:rPr>
                      <w:rFonts w:ascii="Arial" w:hAnsi="Arial" w:cs="Arial"/>
                      <w:sz w:val="22"/>
                      <w:szCs w:val="22"/>
                    </w:rPr>
                    <w:t xml:space="preserve"> in newsletter</w:t>
                  </w:r>
                </w:p>
              </w:tc>
            </w:tr>
            <w:tr w:rsidR="008B6D82" w:rsidRPr="00DE327A" w:rsidTr="008B6D82">
              <w:tc>
                <w:tcPr>
                  <w:tcW w:w="517" w:type="dxa"/>
                </w:tcPr>
                <w:p w:rsidR="008B6D82" w:rsidRPr="00DE327A" w:rsidRDefault="008B6D82" w:rsidP="008B6D82">
                  <w:pPr>
                    <w:rPr>
                      <w:rFonts w:ascii="Arial" w:hAnsi="Arial" w:cs="Arial"/>
                      <w:sz w:val="22"/>
                      <w:szCs w:val="22"/>
                    </w:rPr>
                  </w:pPr>
                  <w:r w:rsidRPr="00DE327A">
                    <w:rPr>
                      <w:rFonts w:ascii="Arial" w:hAnsi="Arial" w:cs="Arial"/>
                      <w:sz w:val="22"/>
                      <w:szCs w:val="22"/>
                    </w:rPr>
                    <w:t>4</w:t>
                  </w:r>
                </w:p>
              </w:tc>
              <w:tc>
                <w:tcPr>
                  <w:tcW w:w="4590" w:type="dxa"/>
                </w:tcPr>
                <w:p w:rsidR="008B6D82" w:rsidRPr="00DE327A" w:rsidRDefault="008B6D82" w:rsidP="008B6D82">
                  <w:pPr>
                    <w:rPr>
                      <w:rFonts w:ascii="Arial" w:hAnsi="Arial" w:cs="Arial"/>
                      <w:sz w:val="22"/>
                      <w:szCs w:val="22"/>
                    </w:rPr>
                  </w:pPr>
                  <w:r w:rsidRPr="00DE327A">
                    <w:rPr>
                      <w:rFonts w:ascii="Arial" w:hAnsi="Arial" w:cs="Arial"/>
                      <w:sz w:val="22"/>
                      <w:szCs w:val="22"/>
                    </w:rPr>
                    <w:t>J. Rice, MLA – Rural and Northern Health</w:t>
                  </w:r>
                </w:p>
              </w:tc>
              <w:tc>
                <w:tcPr>
                  <w:tcW w:w="2790" w:type="dxa"/>
                </w:tcPr>
                <w:p w:rsidR="008B6D82" w:rsidRPr="00DE327A" w:rsidRDefault="008B6D82" w:rsidP="008B6D82">
                  <w:pPr>
                    <w:rPr>
                      <w:rFonts w:ascii="Arial" w:hAnsi="Arial" w:cs="Arial"/>
                      <w:sz w:val="22"/>
                      <w:szCs w:val="22"/>
                    </w:rPr>
                  </w:pPr>
                  <w:r>
                    <w:rPr>
                      <w:rFonts w:ascii="Arial" w:hAnsi="Arial" w:cs="Arial"/>
                      <w:sz w:val="22"/>
                      <w:szCs w:val="22"/>
                    </w:rPr>
                    <w:t>Resolution</w:t>
                  </w:r>
                  <w:r w:rsidR="00F22C9C">
                    <w:rPr>
                      <w:rFonts w:ascii="Arial" w:hAnsi="Arial" w:cs="Arial"/>
                      <w:sz w:val="22"/>
                      <w:szCs w:val="22"/>
                    </w:rPr>
                    <w:t xml:space="preserve"> 2015/91</w:t>
                  </w:r>
                </w:p>
              </w:tc>
            </w:tr>
            <w:tr w:rsidR="008B6D82" w:rsidRPr="00DE327A" w:rsidTr="008B6D82">
              <w:tc>
                <w:tcPr>
                  <w:tcW w:w="517" w:type="dxa"/>
                </w:tcPr>
                <w:p w:rsidR="008B6D82" w:rsidRPr="00DE327A" w:rsidRDefault="008B6D82" w:rsidP="008B6D82">
                  <w:pPr>
                    <w:rPr>
                      <w:rFonts w:ascii="Arial" w:hAnsi="Arial" w:cs="Arial"/>
                      <w:sz w:val="22"/>
                      <w:szCs w:val="22"/>
                    </w:rPr>
                  </w:pPr>
                  <w:r w:rsidRPr="00DE327A">
                    <w:rPr>
                      <w:rFonts w:ascii="Arial" w:hAnsi="Arial" w:cs="Arial"/>
                      <w:sz w:val="22"/>
                      <w:szCs w:val="22"/>
                    </w:rPr>
                    <w:t>5</w:t>
                  </w:r>
                </w:p>
              </w:tc>
              <w:tc>
                <w:tcPr>
                  <w:tcW w:w="4590" w:type="dxa"/>
                </w:tcPr>
                <w:p w:rsidR="008B6D82" w:rsidRPr="00DE327A" w:rsidRDefault="008B6D82" w:rsidP="008B6D82">
                  <w:pPr>
                    <w:rPr>
                      <w:rFonts w:ascii="Arial" w:hAnsi="Arial" w:cs="Arial"/>
                      <w:sz w:val="22"/>
                      <w:szCs w:val="22"/>
                    </w:rPr>
                  </w:pPr>
                  <w:r w:rsidRPr="00DE327A">
                    <w:rPr>
                      <w:rFonts w:ascii="Arial" w:hAnsi="Arial" w:cs="Arial"/>
                      <w:sz w:val="22"/>
                      <w:szCs w:val="22"/>
                    </w:rPr>
                    <w:t>City of Port Moody – Right to a Healthy Environment</w:t>
                  </w:r>
                </w:p>
              </w:tc>
              <w:tc>
                <w:tcPr>
                  <w:tcW w:w="2790" w:type="dxa"/>
                </w:tcPr>
                <w:p w:rsidR="008B6D82" w:rsidRPr="00DE327A" w:rsidRDefault="008B6D82" w:rsidP="00F22C9C">
                  <w:pPr>
                    <w:rPr>
                      <w:rFonts w:ascii="Arial" w:hAnsi="Arial" w:cs="Arial"/>
                      <w:sz w:val="22"/>
                      <w:szCs w:val="22"/>
                    </w:rPr>
                  </w:pPr>
                  <w:r>
                    <w:rPr>
                      <w:rFonts w:ascii="Arial" w:hAnsi="Arial" w:cs="Arial"/>
                      <w:sz w:val="22"/>
                      <w:szCs w:val="22"/>
                    </w:rPr>
                    <w:t xml:space="preserve">Receive </w:t>
                  </w:r>
                  <w:r w:rsidR="00F22C9C">
                    <w:rPr>
                      <w:rFonts w:ascii="Arial" w:hAnsi="Arial" w:cs="Arial"/>
                      <w:sz w:val="22"/>
                      <w:szCs w:val="22"/>
                    </w:rPr>
                    <w:t>for</w:t>
                  </w:r>
                  <w:r>
                    <w:rPr>
                      <w:rFonts w:ascii="Arial" w:hAnsi="Arial" w:cs="Arial"/>
                      <w:sz w:val="22"/>
                      <w:szCs w:val="22"/>
                    </w:rPr>
                    <w:t xml:space="preserve"> information</w:t>
                  </w:r>
                </w:p>
              </w:tc>
            </w:tr>
            <w:tr w:rsidR="008B6D82" w:rsidRPr="00DE327A" w:rsidTr="008B6D82">
              <w:tc>
                <w:tcPr>
                  <w:tcW w:w="517" w:type="dxa"/>
                </w:tcPr>
                <w:p w:rsidR="008B6D82" w:rsidRPr="00DE327A" w:rsidRDefault="008B6D82" w:rsidP="008B6D82">
                  <w:pPr>
                    <w:rPr>
                      <w:rFonts w:ascii="Arial" w:hAnsi="Arial" w:cs="Arial"/>
                      <w:sz w:val="22"/>
                      <w:szCs w:val="22"/>
                    </w:rPr>
                  </w:pPr>
                  <w:r w:rsidRPr="00DE327A">
                    <w:rPr>
                      <w:rFonts w:ascii="Arial" w:hAnsi="Arial" w:cs="Arial"/>
                      <w:sz w:val="22"/>
                      <w:szCs w:val="22"/>
                    </w:rPr>
                    <w:t>6</w:t>
                  </w:r>
                </w:p>
              </w:tc>
              <w:tc>
                <w:tcPr>
                  <w:tcW w:w="4590" w:type="dxa"/>
                </w:tcPr>
                <w:p w:rsidR="008B6D82" w:rsidRPr="00DE327A" w:rsidRDefault="008B6D82" w:rsidP="008B6D82">
                  <w:pPr>
                    <w:rPr>
                      <w:rFonts w:ascii="Arial" w:hAnsi="Arial" w:cs="Arial"/>
                      <w:sz w:val="22"/>
                      <w:szCs w:val="22"/>
                    </w:rPr>
                  </w:pPr>
                  <w:r w:rsidRPr="00DE327A">
                    <w:rPr>
                      <w:rFonts w:ascii="Arial" w:hAnsi="Arial" w:cs="Arial"/>
                      <w:sz w:val="22"/>
                      <w:szCs w:val="22"/>
                    </w:rPr>
                    <w:t>B. Bjerg – Trailer Bid</w:t>
                  </w:r>
                </w:p>
              </w:tc>
              <w:tc>
                <w:tcPr>
                  <w:tcW w:w="2790" w:type="dxa"/>
                </w:tcPr>
                <w:p w:rsidR="008B6D82" w:rsidRPr="00DE327A" w:rsidRDefault="008B6D82" w:rsidP="008B6D82">
                  <w:pPr>
                    <w:rPr>
                      <w:rFonts w:ascii="Arial" w:hAnsi="Arial" w:cs="Arial"/>
                      <w:sz w:val="22"/>
                      <w:szCs w:val="22"/>
                    </w:rPr>
                  </w:pPr>
                  <w:r>
                    <w:rPr>
                      <w:rFonts w:ascii="Arial" w:hAnsi="Arial" w:cs="Arial"/>
                      <w:sz w:val="22"/>
                      <w:szCs w:val="22"/>
                    </w:rPr>
                    <w:t>Receive for information</w:t>
                  </w:r>
                </w:p>
              </w:tc>
            </w:tr>
            <w:tr w:rsidR="008B6D82" w:rsidRPr="00DE327A" w:rsidTr="008B6D82">
              <w:tc>
                <w:tcPr>
                  <w:tcW w:w="517" w:type="dxa"/>
                </w:tcPr>
                <w:p w:rsidR="008B6D82" w:rsidRPr="00DE327A" w:rsidRDefault="008B6D82" w:rsidP="008B6D82">
                  <w:pPr>
                    <w:rPr>
                      <w:rFonts w:ascii="Arial" w:hAnsi="Arial" w:cs="Arial"/>
                      <w:sz w:val="22"/>
                      <w:szCs w:val="22"/>
                    </w:rPr>
                  </w:pPr>
                  <w:r w:rsidRPr="00DE327A">
                    <w:rPr>
                      <w:rFonts w:ascii="Arial" w:hAnsi="Arial" w:cs="Arial"/>
                      <w:sz w:val="22"/>
                      <w:szCs w:val="22"/>
                    </w:rPr>
                    <w:t>7</w:t>
                  </w:r>
                </w:p>
              </w:tc>
              <w:tc>
                <w:tcPr>
                  <w:tcW w:w="4590" w:type="dxa"/>
                </w:tcPr>
                <w:p w:rsidR="008B6D82" w:rsidRPr="00DE327A" w:rsidRDefault="008B6D82" w:rsidP="008B6D82">
                  <w:pPr>
                    <w:tabs>
                      <w:tab w:val="num" w:pos="360"/>
                      <w:tab w:val="num" w:pos="720"/>
                      <w:tab w:val="left" w:pos="4320"/>
                    </w:tabs>
                    <w:ind w:left="720" w:right="-354" w:hanging="720"/>
                    <w:rPr>
                      <w:rFonts w:ascii="Arial" w:hAnsi="Arial" w:cs="Arial"/>
                      <w:sz w:val="22"/>
                      <w:szCs w:val="22"/>
                    </w:rPr>
                  </w:pPr>
                  <w:r w:rsidRPr="00DE327A">
                    <w:rPr>
                      <w:rFonts w:ascii="Arial" w:hAnsi="Arial" w:cs="Arial"/>
                      <w:sz w:val="22"/>
                      <w:szCs w:val="22"/>
                    </w:rPr>
                    <w:t>SV Seniors Housing Society – Public Meeting</w:t>
                  </w:r>
                </w:p>
              </w:tc>
              <w:tc>
                <w:tcPr>
                  <w:tcW w:w="2790" w:type="dxa"/>
                </w:tcPr>
                <w:p w:rsidR="008B6D82" w:rsidRPr="00DE327A" w:rsidRDefault="008B6D82" w:rsidP="008B6D82">
                  <w:pPr>
                    <w:rPr>
                      <w:rFonts w:ascii="Arial" w:hAnsi="Arial" w:cs="Arial"/>
                      <w:sz w:val="22"/>
                      <w:szCs w:val="22"/>
                    </w:rPr>
                  </w:pPr>
                  <w:r>
                    <w:rPr>
                      <w:rFonts w:ascii="Arial" w:hAnsi="Arial" w:cs="Arial"/>
                      <w:sz w:val="22"/>
                      <w:szCs w:val="22"/>
                    </w:rPr>
                    <w:t>Note in newsletter</w:t>
                  </w:r>
                  <w:r w:rsidRPr="00DE327A">
                    <w:rPr>
                      <w:rFonts w:ascii="Arial" w:hAnsi="Arial" w:cs="Arial"/>
                      <w:sz w:val="22"/>
                      <w:szCs w:val="22"/>
                    </w:rPr>
                    <w:t xml:space="preserve"> </w:t>
                  </w:r>
                  <w:r>
                    <w:rPr>
                      <w:rFonts w:ascii="Arial" w:hAnsi="Arial" w:cs="Arial"/>
                      <w:sz w:val="22"/>
                      <w:szCs w:val="22"/>
                    </w:rPr>
                    <w:t>to complete survey</w:t>
                  </w:r>
                </w:p>
              </w:tc>
            </w:tr>
          </w:tbl>
          <w:p w:rsidR="00675889" w:rsidRPr="00DE327A" w:rsidRDefault="00675889" w:rsidP="00EE70E3">
            <w:pPr>
              <w:tabs>
                <w:tab w:val="left" w:pos="-450"/>
                <w:tab w:val="left" w:pos="0"/>
                <w:tab w:val="left" w:pos="720"/>
                <w:tab w:val="left" w:pos="1440"/>
                <w:tab w:val="left" w:pos="2137"/>
                <w:tab w:val="left" w:pos="2888"/>
              </w:tabs>
              <w:rPr>
                <w:rFonts w:ascii="Arial" w:hAnsi="Arial" w:cs="Arial"/>
                <w:sz w:val="22"/>
                <w:szCs w:val="22"/>
                <w:lang w:val="en-GB"/>
              </w:rPr>
            </w:pPr>
          </w:p>
        </w:tc>
      </w:tr>
      <w:tr w:rsidR="00E81652" w:rsidRPr="00DE327A" w:rsidTr="00F40ED7">
        <w:trPr>
          <w:trHeight w:val="1282"/>
        </w:trPr>
        <w:tc>
          <w:tcPr>
            <w:tcW w:w="2070" w:type="dxa"/>
          </w:tcPr>
          <w:p w:rsidR="008B6D82" w:rsidRDefault="008B6D82" w:rsidP="00675889">
            <w:pPr>
              <w:pStyle w:val="QuickForma012"/>
              <w:tabs>
                <w:tab w:val="left" w:pos="-1440"/>
              </w:tabs>
              <w:rPr>
                <w:rFonts w:ascii="Arial" w:hAnsi="Arial" w:cs="Arial"/>
                <w:lang w:val="en-GB"/>
              </w:rPr>
            </w:pPr>
          </w:p>
          <w:p w:rsidR="00EE70E3" w:rsidRPr="00DE327A" w:rsidRDefault="008B6D82" w:rsidP="00675889">
            <w:pPr>
              <w:pStyle w:val="QuickForma012"/>
              <w:tabs>
                <w:tab w:val="left" w:pos="-1440"/>
              </w:tabs>
              <w:rPr>
                <w:rFonts w:ascii="Arial" w:hAnsi="Arial" w:cs="Arial"/>
                <w:lang w:val="en-GB"/>
              </w:rPr>
            </w:pPr>
            <w:r>
              <w:rPr>
                <w:rFonts w:ascii="Arial" w:hAnsi="Arial" w:cs="Arial"/>
                <w:lang w:val="en-GB"/>
              </w:rPr>
              <w:t>Rural and Northern Health</w:t>
            </w:r>
          </w:p>
          <w:p w:rsidR="00E81652" w:rsidRPr="00DE327A" w:rsidRDefault="00E81652" w:rsidP="00244A18">
            <w:pPr>
              <w:pStyle w:val="QuickForma012"/>
              <w:tabs>
                <w:tab w:val="left" w:pos="-1440"/>
              </w:tabs>
              <w:rPr>
                <w:rFonts w:ascii="Arial" w:hAnsi="Arial" w:cs="Arial"/>
                <w:lang w:val="en-GB"/>
              </w:rPr>
            </w:pPr>
            <w:r w:rsidRPr="00DE327A">
              <w:rPr>
                <w:rFonts w:ascii="Arial" w:hAnsi="Arial" w:cs="Arial"/>
                <w:lang w:val="en-GB"/>
              </w:rPr>
              <w:t>2015/</w:t>
            </w:r>
            <w:r w:rsidR="00082AD5">
              <w:rPr>
                <w:rFonts w:ascii="Arial" w:hAnsi="Arial" w:cs="Arial"/>
                <w:lang w:val="en-GB"/>
              </w:rPr>
              <w:t>91</w:t>
            </w:r>
          </w:p>
        </w:tc>
        <w:tc>
          <w:tcPr>
            <w:tcW w:w="8391" w:type="dxa"/>
          </w:tcPr>
          <w:p w:rsidR="008B6D82" w:rsidRDefault="008B6D82" w:rsidP="003A5E7E">
            <w:pPr>
              <w:tabs>
                <w:tab w:val="left" w:pos="-450"/>
                <w:tab w:val="left" w:pos="0"/>
                <w:tab w:val="left" w:pos="720"/>
                <w:tab w:val="left" w:pos="1440"/>
                <w:tab w:val="left" w:pos="2137"/>
                <w:tab w:val="left" w:pos="2888"/>
              </w:tabs>
              <w:rPr>
                <w:rStyle w:val="QuickForma011"/>
                <w:rFonts w:ascii="Arial" w:hAnsi="Arial" w:cs="Arial"/>
                <w:lang w:val="en-GB"/>
              </w:rPr>
            </w:pPr>
          </w:p>
          <w:p w:rsidR="003A5E7E" w:rsidRPr="00DE327A" w:rsidRDefault="003A5E7E" w:rsidP="003A5E7E">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 xml:space="preserve">Moved by </w:t>
            </w:r>
            <w:r w:rsidR="008B6D82">
              <w:rPr>
                <w:rStyle w:val="QuickForma011"/>
                <w:rFonts w:ascii="Arial" w:hAnsi="Arial" w:cs="Arial"/>
                <w:lang w:val="en-GB"/>
              </w:rPr>
              <w:t>Councillor Pelletier</w:t>
            </w:r>
            <w:r w:rsidR="0025540D" w:rsidRPr="00DE327A">
              <w:rPr>
                <w:rStyle w:val="QuickForma011"/>
                <w:rFonts w:ascii="Arial" w:hAnsi="Arial" w:cs="Arial"/>
                <w:lang w:val="en-GB"/>
              </w:rPr>
              <w:t>,</w:t>
            </w:r>
            <w:r w:rsidRPr="00DE327A">
              <w:rPr>
                <w:rStyle w:val="QuickForma011"/>
                <w:rFonts w:ascii="Arial" w:hAnsi="Arial" w:cs="Arial"/>
                <w:lang w:val="en-GB"/>
              </w:rPr>
              <w:t xml:space="preserve"> seconded by Councillor P</w:t>
            </w:r>
            <w:r w:rsidR="008B6D82">
              <w:rPr>
                <w:rStyle w:val="QuickForma011"/>
                <w:rFonts w:ascii="Arial" w:hAnsi="Arial" w:cs="Arial"/>
                <w:lang w:val="en-GB"/>
              </w:rPr>
              <w:t>atterson</w:t>
            </w:r>
          </w:p>
          <w:p w:rsidR="003A5E7E" w:rsidRPr="00DE327A" w:rsidRDefault="003A5E7E" w:rsidP="003A5E7E">
            <w:pPr>
              <w:tabs>
                <w:tab w:val="left" w:pos="-450"/>
                <w:tab w:val="left" w:pos="0"/>
                <w:tab w:val="left" w:pos="720"/>
                <w:tab w:val="left" w:pos="1440"/>
                <w:tab w:val="left" w:pos="2137"/>
                <w:tab w:val="left" w:pos="2888"/>
              </w:tabs>
              <w:rPr>
                <w:rFonts w:ascii="Arial" w:hAnsi="Arial" w:cs="Arial"/>
                <w:color w:val="000000"/>
                <w:sz w:val="22"/>
                <w:szCs w:val="22"/>
                <w:lang w:val="en-GB"/>
              </w:rPr>
            </w:pPr>
            <w:r w:rsidRPr="00DE327A">
              <w:rPr>
                <w:rFonts w:ascii="Arial" w:hAnsi="Arial" w:cs="Arial"/>
                <w:color w:val="000000"/>
                <w:sz w:val="22"/>
                <w:szCs w:val="22"/>
                <w:lang w:val="en-GB"/>
              </w:rPr>
              <w:t>And Resolved:</w:t>
            </w:r>
          </w:p>
          <w:p w:rsidR="000959BE" w:rsidRDefault="003A5E7E" w:rsidP="008B6D82">
            <w:pPr>
              <w:tabs>
                <w:tab w:val="left" w:pos="-450"/>
                <w:tab w:val="left" w:pos="0"/>
                <w:tab w:val="left" w:pos="720"/>
                <w:tab w:val="left" w:pos="1440"/>
                <w:tab w:val="left" w:pos="2137"/>
                <w:tab w:val="left" w:pos="2888"/>
              </w:tabs>
              <w:rPr>
                <w:rFonts w:ascii="Arial" w:hAnsi="Arial" w:cs="Arial"/>
                <w:sz w:val="22"/>
                <w:szCs w:val="22"/>
              </w:rPr>
            </w:pPr>
            <w:r w:rsidRPr="00DE327A">
              <w:rPr>
                <w:rFonts w:ascii="Arial" w:hAnsi="Arial" w:cs="Arial"/>
                <w:sz w:val="22"/>
                <w:szCs w:val="22"/>
              </w:rPr>
              <w:tab/>
              <w:t>That</w:t>
            </w:r>
            <w:r w:rsidR="0025540D" w:rsidRPr="00DE327A">
              <w:rPr>
                <w:rFonts w:ascii="Arial" w:hAnsi="Arial" w:cs="Arial"/>
                <w:sz w:val="22"/>
                <w:szCs w:val="22"/>
              </w:rPr>
              <w:t xml:space="preserve"> the Village </w:t>
            </w:r>
            <w:r w:rsidR="008B6D82">
              <w:rPr>
                <w:rFonts w:ascii="Arial" w:hAnsi="Arial" w:cs="Arial"/>
                <w:sz w:val="22"/>
                <w:szCs w:val="22"/>
              </w:rPr>
              <w:t xml:space="preserve">invite Ruth Pearson, the Winlaw ambulance station attendant, to be a delegation to Council next month to provide information on current ambulance services and discuss a local solution.  </w:t>
            </w:r>
          </w:p>
          <w:p w:rsidR="008B6D82" w:rsidRPr="00DE327A" w:rsidRDefault="008B6D82" w:rsidP="008B6D82">
            <w:pPr>
              <w:tabs>
                <w:tab w:val="left" w:pos="-450"/>
                <w:tab w:val="left" w:pos="0"/>
                <w:tab w:val="left" w:pos="720"/>
                <w:tab w:val="left" w:pos="1440"/>
                <w:tab w:val="left" w:pos="2137"/>
                <w:tab w:val="left" w:pos="2888"/>
              </w:tabs>
              <w:rPr>
                <w:rStyle w:val="QuickForma011"/>
                <w:rFonts w:ascii="Arial" w:hAnsi="Arial" w:cs="Arial"/>
                <w:lang w:val="en-GB"/>
              </w:rPr>
            </w:pPr>
          </w:p>
        </w:tc>
      </w:tr>
      <w:tr w:rsidR="00675889" w:rsidRPr="00DE327A" w:rsidTr="00F40ED7">
        <w:trPr>
          <w:trHeight w:val="283"/>
        </w:trPr>
        <w:tc>
          <w:tcPr>
            <w:tcW w:w="2070" w:type="dxa"/>
          </w:tcPr>
          <w:p w:rsidR="00675889" w:rsidRPr="00DE327A" w:rsidRDefault="00675889" w:rsidP="0079401C">
            <w:pPr>
              <w:pStyle w:val="QuickForma012"/>
              <w:tabs>
                <w:tab w:val="left" w:pos="-1440"/>
              </w:tabs>
              <w:rPr>
                <w:rFonts w:ascii="Arial" w:hAnsi="Arial" w:cs="Arial"/>
                <w:u w:val="single"/>
                <w:lang w:val="en-GB"/>
              </w:rPr>
            </w:pPr>
            <w:r w:rsidRPr="00DE327A">
              <w:rPr>
                <w:rFonts w:ascii="Arial" w:hAnsi="Arial" w:cs="Arial"/>
                <w:u w:val="single"/>
                <w:lang w:val="en-GB"/>
              </w:rPr>
              <w:t>Reports:</w:t>
            </w:r>
          </w:p>
        </w:tc>
        <w:tc>
          <w:tcPr>
            <w:tcW w:w="8391" w:type="dxa"/>
          </w:tcPr>
          <w:p w:rsidR="00675889" w:rsidRPr="00DE327A" w:rsidRDefault="00675889" w:rsidP="0079401C">
            <w:pPr>
              <w:rPr>
                <w:rStyle w:val="QuickForma011"/>
                <w:rFonts w:ascii="Arial" w:hAnsi="Arial" w:cs="Arial"/>
                <w:lang w:val="en-GB"/>
              </w:rPr>
            </w:pPr>
          </w:p>
        </w:tc>
      </w:tr>
      <w:tr w:rsidR="00675889" w:rsidRPr="00DE327A" w:rsidTr="00F40ED7">
        <w:tc>
          <w:tcPr>
            <w:tcW w:w="2070" w:type="dxa"/>
          </w:tcPr>
          <w:p w:rsidR="00675889" w:rsidRPr="00DE327A" w:rsidRDefault="008B6D82" w:rsidP="0079401C">
            <w:pPr>
              <w:pStyle w:val="QuickForma012"/>
              <w:tabs>
                <w:tab w:val="left" w:pos="-1440"/>
              </w:tabs>
              <w:rPr>
                <w:rFonts w:ascii="Arial" w:hAnsi="Arial" w:cs="Arial"/>
                <w:lang w:val="en-GB"/>
              </w:rPr>
            </w:pPr>
            <w:r>
              <w:rPr>
                <w:rFonts w:ascii="Arial" w:hAnsi="Arial" w:cs="Arial"/>
                <w:lang w:val="en-GB"/>
              </w:rPr>
              <w:t>New Building Canada Fund</w:t>
            </w:r>
          </w:p>
          <w:p w:rsidR="00675889" w:rsidRPr="00DE327A" w:rsidRDefault="00675889" w:rsidP="00244A18">
            <w:pPr>
              <w:pStyle w:val="QuickForma012"/>
              <w:tabs>
                <w:tab w:val="left" w:pos="-1440"/>
              </w:tabs>
              <w:rPr>
                <w:rFonts w:ascii="Arial" w:hAnsi="Arial" w:cs="Arial"/>
                <w:lang w:val="en-GB"/>
              </w:rPr>
            </w:pPr>
            <w:r w:rsidRPr="00DE327A">
              <w:rPr>
                <w:rFonts w:ascii="Arial" w:hAnsi="Arial" w:cs="Arial"/>
                <w:lang w:val="en-GB"/>
              </w:rPr>
              <w:t>2015/</w:t>
            </w:r>
            <w:r w:rsidR="00082AD5">
              <w:rPr>
                <w:rFonts w:ascii="Arial" w:hAnsi="Arial" w:cs="Arial"/>
                <w:lang w:val="en-GB"/>
              </w:rPr>
              <w:t>92</w:t>
            </w:r>
          </w:p>
        </w:tc>
        <w:tc>
          <w:tcPr>
            <w:tcW w:w="8391" w:type="dxa"/>
          </w:tcPr>
          <w:p w:rsidR="00675889" w:rsidRPr="00DE327A" w:rsidRDefault="00675889" w:rsidP="0079401C">
            <w:pPr>
              <w:rPr>
                <w:rStyle w:val="QuickForma011"/>
                <w:rFonts w:ascii="Arial" w:hAnsi="Arial" w:cs="Arial"/>
                <w:lang w:val="en-GB"/>
              </w:rPr>
            </w:pPr>
            <w:r w:rsidRPr="00DE327A">
              <w:rPr>
                <w:rStyle w:val="QuickForma011"/>
                <w:rFonts w:ascii="Arial" w:hAnsi="Arial" w:cs="Arial"/>
                <w:lang w:val="en-GB"/>
              </w:rPr>
              <w:t xml:space="preserve">Moved by Councillor </w:t>
            </w:r>
            <w:r w:rsidR="008B6D82">
              <w:rPr>
                <w:rStyle w:val="QuickForma011"/>
                <w:rFonts w:ascii="Arial" w:hAnsi="Arial" w:cs="Arial"/>
                <w:lang w:val="en-GB"/>
              </w:rPr>
              <w:t>Patterson,</w:t>
            </w:r>
            <w:r w:rsidRPr="00DE327A">
              <w:rPr>
                <w:rStyle w:val="QuickForma011"/>
                <w:rFonts w:ascii="Arial" w:hAnsi="Arial" w:cs="Arial"/>
                <w:lang w:val="en-GB"/>
              </w:rPr>
              <w:t xml:space="preserve"> seconded by Councillor </w:t>
            </w:r>
            <w:r w:rsidR="008B6D82">
              <w:rPr>
                <w:rStyle w:val="QuickForma011"/>
                <w:rFonts w:ascii="Arial" w:hAnsi="Arial" w:cs="Arial"/>
                <w:lang w:val="en-GB"/>
              </w:rPr>
              <w:t>Van Bynen</w:t>
            </w:r>
            <w:r w:rsidRPr="00DE327A">
              <w:rPr>
                <w:rStyle w:val="QuickForma011"/>
                <w:rFonts w:ascii="Arial" w:hAnsi="Arial" w:cs="Arial"/>
                <w:lang w:val="en-GB"/>
              </w:rPr>
              <w:t>,</w:t>
            </w:r>
          </w:p>
          <w:p w:rsidR="00675889" w:rsidRPr="00DE327A" w:rsidRDefault="00675889" w:rsidP="0079401C">
            <w:pPr>
              <w:ind w:left="2880" w:hanging="2880"/>
              <w:rPr>
                <w:rStyle w:val="QuickForma011"/>
                <w:rFonts w:ascii="Arial" w:hAnsi="Arial" w:cs="Arial"/>
                <w:lang w:val="en-GB"/>
              </w:rPr>
            </w:pPr>
            <w:r w:rsidRPr="00DE327A">
              <w:rPr>
                <w:rStyle w:val="QuickForma011"/>
                <w:rFonts w:ascii="Arial" w:hAnsi="Arial" w:cs="Arial"/>
                <w:lang w:val="en-GB"/>
              </w:rPr>
              <w:t>And Resolved:</w:t>
            </w:r>
          </w:p>
          <w:p w:rsidR="00675889" w:rsidRDefault="00675889" w:rsidP="0058644D">
            <w:pPr>
              <w:rPr>
                <w:rFonts w:ascii="Arial" w:hAnsi="Arial" w:cs="Arial"/>
                <w:sz w:val="22"/>
                <w:szCs w:val="22"/>
              </w:rPr>
            </w:pPr>
            <w:r w:rsidRPr="00DE327A">
              <w:rPr>
                <w:rStyle w:val="QuickForma011"/>
                <w:rFonts w:ascii="Arial" w:hAnsi="Arial" w:cs="Arial"/>
                <w:lang w:val="en-GB"/>
              </w:rPr>
              <w:tab/>
            </w:r>
            <w:r w:rsidRPr="0058644D">
              <w:rPr>
                <w:rFonts w:ascii="Arial" w:hAnsi="Arial" w:cs="Arial"/>
                <w:sz w:val="22"/>
                <w:szCs w:val="22"/>
              </w:rPr>
              <w:t xml:space="preserve">That </w:t>
            </w:r>
            <w:r w:rsidR="000F67A8">
              <w:rPr>
                <w:rFonts w:ascii="Arial" w:hAnsi="Arial" w:cs="Arial"/>
                <w:sz w:val="22"/>
                <w:szCs w:val="22"/>
              </w:rPr>
              <w:t xml:space="preserve">it be received for information that </w:t>
            </w:r>
            <w:r w:rsidR="0058644D" w:rsidRPr="0058644D">
              <w:rPr>
                <w:rFonts w:ascii="Arial" w:hAnsi="Arial" w:cs="Arial"/>
                <w:sz w:val="22"/>
                <w:szCs w:val="22"/>
              </w:rPr>
              <w:t>the funding a</w:t>
            </w:r>
            <w:r w:rsidR="008B6D82" w:rsidRPr="0058644D">
              <w:rPr>
                <w:rFonts w:ascii="Arial" w:hAnsi="Arial" w:cs="Arial"/>
                <w:sz w:val="22"/>
                <w:szCs w:val="22"/>
              </w:rPr>
              <w:t xml:space="preserve">pplication </w:t>
            </w:r>
            <w:r w:rsidR="0058644D" w:rsidRPr="0058644D">
              <w:rPr>
                <w:rFonts w:ascii="Arial" w:hAnsi="Arial" w:cs="Arial"/>
                <w:sz w:val="22"/>
                <w:szCs w:val="22"/>
              </w:rPr>
              <w:t>for the</w:t>
            </w:r>
            <w:r w:rsidR="008B6D82" w:rsidRPr="0058644D">
              <w:rPr>
                <w:rFonts w:ascii="Arial" w:hAnsi="Arial" w:cs="Arial"/>
                <w:sz w:val="22"/>
                <w:szCs w:val="22"/>
              </w:rPr>
              <w:t xml:space="preserve"> Village of Slocan Springer Creek</w:t>
            </w:r>
            <w:r w:rsidR="0058644D" w:rsidRPr="0058644D">
              <w:rPr>
                <w:rFonts w:ascii="Arial" w:hAnsi="Arial" w:cs="Arial"/>
                <w:sz w:val="22"/>
                <w:szCs w:val="22"/>
              </w:rPr>
              <w:t xml:space="preserve"> H</w:t>
            </w:r>
            <w:r w:rsidR="008B6D82" w:rsidRPr="0058644D">
              <w:rPr>
                <w:rFonts w:ascii="Arial" w:hAnsi="Arial" w:cs="Arial"/>
                <w:sz w:val="22"/>
                <w:szCs w:val="22"/>
              </w:rPr>
              <w:t xml:space="preserve">ydro Project </w:t>
            </w:r>
            <w:r w:rsidR="0058644D" w:rsidRPr="0058644D">
              <w:rPr>
                <w:rFonts w:ascii="Arial" w:hAnsi="Arial" w:cs="Arial"/>
                <w:sz w:val="22"/>
                <w:szCs w:val="22"/>
              </w:rPr>
              <w:t>was submitted to the</w:t>
            </w:r>
            <w:r w:rsidR="008B6D82" w:rsidRPr="0058644D">
              <w:rPr>
                <w:rFonts w:ascii="Arial" w:hAnsi="Arial" w:cs="Arial"/>
                <w:sz w:val="22"/>
                <w:szCs w:val="22"/>
              </w:rPr>
              <w:t xml:space="preserve"> New Building Canada Fund Small </w:t>
            </w:r>
            <w:r w:rsidR="0058644D" w:rsidRPr="0058644D">
              <w:rPr>
                <w:rFonts w:ascii="Arial" w:hAnsi="Arial" w:cs="Arial"/>
                <w:sz w:val="22"/>
                <w:szCs w:val="22"/>
              </w:rPr>
              <w:t>Communities</w:t>
            </w:r>
            <w:r w:rsidR="008B6D82" w:rsidRPr="0058644D">
              <w:rPr>
                <w:rFonts w:ascii="Arial" w:hAnsi="Arial" w:cs="Arial"/>
                <w:sz w:val="22"/>
                <w:szCs w:val="22"/>
              </w:rPr>
              <w:t xml:space="preserve"> Fund Program – Green Energy</w:t>
            </w:r>
            <w:r w:rsidR="0058644D" w:rsidRPr="0058644D">
              <w:rPr>
                <w:rFonts w:ascii="Arial" w:hAnsi="Arial" w:cs="Arial"/>
                <w:sz w:val="22"/>
                <w:szCs w:val="22"/>
              </w:rPr>
              <w:t xml:space="preserve"> on</w:t>
            </w:r>
            <w:r w:rsidR="008B6D82" w:rsidRPr="0058644D">
              <w:rPr>
                <w:rFonts w:ascii="Arial" w:hAnsi="Arial" w:cs="Arial"/>
                <w:sz w:val="22"/>
                <w:szCs w:val="22"/>
              </w:rPr>
              <w:t xml:space="preserve"> February 18, 2</w:t>
            </w:r>
            <w:r w:rsidR="0058644D">
              <w:rPr>
                <w:rFonts w:ascii="Arial" w:hAnsi="Arial" w:cs="Arial"/>
                <w:sz w:val="22"/>
                <w:szCs w:val="22"/>
              </w:rPr>
              <w:t xml:space="preserve">015.  </w:t>
            </w:r>
          </w:p>
          <w:p w:rsidR="0058644D" w:rsidRPr="00DE327A" w:rsidRDefault="0058644D" w:rsidP="0058644D">
            <w:pPr>
              <w:rPr>
                <w:rFonts w:ascii="Arial" w:hAnsi="Arial" w:cs="Arial"/>
                <w:sz w:val="22"/>
                <w:szCs w:val="22"/>
                <w:lang w:val="en-GB"/>
              </w:rPr>
            </w:pPr>
          </w:p>
        </w:tc>
      </w:tr>
      <w:tr w:rsidR="0033398B" w:rsidRPr="00DE327A" w:rsidTr="00F40ED7">
        <w:trPr>
          <w:trHeight w:val="283"/>
        </w:trPr>
        <w:tc>
          <w:tcPr>
            <w:tcW w:w="2070" w:type="dxa"/>
          </w:tcPr>
          <w:p w:rsidR="0033398B" w:rsidRPr="00DE327A" w:rsidRDefault="0033398B" w:rsidP="0033398B">
            <w:pPr>
              <w:pStyle w:val="QuickForma012"/>
              <w:tabs>
                <w:tab w:val="left" w:pos="-1440"/>
              </w:tabs>
              <w:rPr>
                <w:rFonts w:ascii="Arial" w:hAnsi="Arial" w:cs="Arial"/>
                <w:u w:val="single"/>
                <w:lang w:val="en-GB"/>
              </w:rPr>
            </w:pPr>
            <w:r w:rsidRPr="00DE327A">
              <w:rPr>
                <w:rFonts w:ascii="Arial" w:hAnsi="Arial" w:cs="Arial"/>
                <w:u w:val="single"/>
                <w:lang w:val="en-GB"/>
              </w:rPr>
              <w:t>Bylaws</w:t>
            </w:r>
            <w:r w:rsidR="000642C3" w:rsidRPr="00DE327A">
              <w:rPr>
                <w:rFonts w:ascii="Arial" w:hAnsi="Arial" w:cs="Arial"/>
                <w:u w:val="single"/>
                <w:lang w:val="en-GB"/>
              </w:rPr>
              <w:t>/Policies</w:t>
            </w:r>
            <w:r w:rsidRPr="00DE327A">
              <w:rPr>
                <w:rFonts w:ascii="Arial" w:hAnsi="Arial" w:cs="Arial"/>
                <w:u w:val="single"/>
                <w:lang w:val="en-GB"/>
              </w:rPr>
              <w:t>:</w:t>
            </w:r>
          </w:p>
        </w:tc>
        <w:tc>
          <w:tcPr>
            <w:tcW w:w="8391" w:type="dxa"/>
          </w:tcPr>
          <w:p w:rsidR="0033398B" w:rsidRPr="00DE327A" w:rsidRDefault="0033398B" w:rsidP="0033398B">
            <w:pPr>
              <w:rPr>
                <w:rStyle w:val="QuickForma011"/>
                <w:rFonts w:ascii="Arial" w:hAnsi="Arial" w:cs="Arial"/>
                <w:lang w:val="en-GB"/>
              </w:rPr>
            </w:pPr>
          </w:p>
        </w:tc>
      </w:tr>
      <w:tr w:rsidR="0079401C" w:rsidRPr="00DE327A" w:rsidTr="00F40ED7">
        <w:tc>
          <w:tcPr>
            <w:tcW w:w="2070" w:type="dxa"/>
          </w:tcPr>
          <w:p w:rsidR="0079401C" w:rsidRPr="00DE327A" w:rsidRDefault="0079401C" w:rsidP="00F52B7D">
            <w:pPr>
              <w:pStyle w:val="QuickForma012"/>
              <w:tabs>
                <w:tab w:val="left" w:pos="-1440"/>
              </w:tabs>
              <w:rPr>
                <w:rFonts w:ascii="Arial" w:hAnsi="Arial" w:cs="Arial"/>
                <w:lang w:val="en-GB"/>
              </w:rPr>
            </w:pPr>
            <w:r w:rsidRPr="00DE327A">
              <w:rPr>
                <w:rFonts w:ascii="Arial" w:hAnsi="Arial" w:cs="Arial"/>
                <w:lang w:val="en-GB"/>
              </w:rPr>
              <w:t>Social Media Policy</w:t>
            </w:r>
          </w:p>
          <w:p w:rsidR="0079401C" w:rsidRPr="00DE327A" w:rsidRDefault="0079401C" w:rsidP="00244A18">
            <w:pPr>
              <w:pStyle w:val="QuickForma012"/>
              <w:tabs>
                <w:tab w:val="left" w:pos="-1440"/>
              </w:tabs>
              <w:rPr>
                <w:rFonts w:ascii="Arial" w:hAnsi="Arial" w:cs="Arial"/>
                <w:lang w:val="en-GB"/>
              </w:rPr>
            </w:pPr>
            <w:r w:rsidRPr="00DE327A">
              <w:rPr>
                <w:rFonts w:ascii="Arial" w:hAnsi="Arial" w:cs="Arial"/>
                <w:lang w:val="en-GB"/>
              </w:rPr>
              <w:t>2015/</w:t>
            </w:r>
            <w:r w:rsidR="00082AD5">
              <w:rPr>
                <w:rFonts w:ascii="Arial" w:hAnsi="Arial" w:cs="Arial"/>
                <w:lang w:val="en-GB"/>
              </w:rPr>
              <w:t>93</w:t>
            </w:r>
          </w:p>
        </w:tc>
        <w:tc>
          <w:tcPr>
            <w:tcW w:w="8391" w:type="dxa"/>
          </w:tcPr>
          <w:p w:rsidR="0079401C" w:rsidRPr="00DE327A" w:rsidRDefault="0079401C" w:rsidP="0079401C">
            <w:pPr>
              <w:rPr>
                <w:rStyle w:val="QuickForma011"/>
                <w:rFonts w:ascii="Arial" w:hAnsi="Arial" w:cs="Arial"/>
                <w:lang w:val="en-GB"/>
              </w:rPr>
            </w:pPr>
            <w:r w:rsidRPr="00DE327A">
              <w:rPr>
                <w:rStyle w:val="QuickForma011"/>
                <w:rFonts w:ascii="Arial" w:hAnsi="Arial" w:cs="Arial"/>
                <w:lang w:val="en-GB"/>
              </w:rPr>
              <w:t>Moved by Councillor P</w:t>
            </w:r>
            <w:r w:rsidR="00B952E2" w:rsidRPr="00DE327A">
              <w:rPr>
                <w:rStyle w:val="QuickForma011"/>
                <w:rFonts w:ascii="Arial" w:hAnsi="Arial" w:cs="Arial"/>
                <w:lang w:val="en-GB"/>
              </w:rPr>
              <w:t>elletier</w:t>
            </w:r>
            <w:r w:rsidRPr="00DE327A">
              <w:rPr>
                <w:rStyle w:val="QuickForma011"/>
                <w:rFonts w:ascii="Arial" w:hAnsi="Arial" w:cs="Arial"/>
                <w:lang w:val="en-GB"/>
              </w:rPr>
              <w:t>, seconded by Councillor P</w:t>
            </w:r>
            <w:r w:rsidR="0058644D">
              <w:rPr>
                <w:rStyle w:val="QuickForma011"/>
                <w:rFonts w:ascii="Arial" w:hAnsi="Arial" w:cs="Arial"/>
                <w:lang w:val="en-GB"/>
              </w:rPr>
              <w:t>erriere</w:t>
            </w:r>
            <w:r w:rsidRPr="00DE327A">
              <w:rPr>
                <w:rStyle w:val="QuickForma011"/>
                <w:rFonts w:ascii="Arial" w:hAnsi="Arial" w:cs="Arial"/>
                <w:lang w:val="en-GB"/>
              </w:rPr>
              <w:t>,</w:t>
            </w:r>
          </w:p>
          <w:p w:rsidR="0079401C" w:rsidRPr="00DE327A" w:rsidRDefault="0079401C" w:rsidP="0079401C">
            <w:pPr>
              <w:ind w:left="2880" w:hanging="2880"/>
              <w:rPr>
                <w:rStyle w:val="QuickForma011"/>
                <w:rFonts w:ascii="Arial" w:hAnsi="Arial" w:cs="Arial"/>
                <w:lang w:val="en-GB"/>
              </w:rPr>
            </w:pPr>
            <w:r w:rsidRPr="00DE327A">
              <w:rPr>
                <w:rStyle w:val="QuickForma011"/>
                <w:rFonts w:ascii="Arial" w:hAnsi="Arial" w:cs="Arial"/>
                <w:lang w:val="en-GB"/>
              </w:rPr>
              <w:t>And Resolved:</w:t>
            </w:r>
          </w:p>
          <w:p w:rsidR="00F40ED7" w:rsidRPr="00DE327A" w:rsidRDefault="0079401C" w:rsidP="0058644D">
            <w:pPr>
              <w:rPr>
                <w:rFonts w:ascii="Arial" w:hAnsi="Arial" w:cs="Arial"/>
                <w:sz w:val="22"/>
                <w:szCs w:val="22"/>
              </w:rPr>
            </w:pPr>
            <w:r w:rsidRPr="00DE327A">
              <w:rPr>
                <w:rStyle w:val="QuickForma011"/>
                <w:rFonts w:ascii="Arial" w:hAnsi="Arial" w:cs="Arial"/>
                <w:lang w:val="en-GB"/>
              </w:rPr>
              <w:tab/>
            </w:r>
            <w:r w:rsidRPr="00DE327A">
              <w:rPr>
                <w:rFonts w:ascii="Arial" w:hAnsi="Arial" w:cs="Arial"/>
                <w:sz w:val="22"/>
                <w:szCs w:val="22"/>
              </w:rPr>
              <w:t xml:space="preserve">That the </w:t>
            </w:r>
            <w:r w:rsidR="00FA4489">
              <w:rPr>
                <w:rFonts w:ascii="Arial" w:hAnsi="Arial" w:cs="Arial"/>
                <w:sz w:val="22"/>
                <w:szCs w:val="22"/>
              </w:rPr>
              <w:t>Social Media</w:t>
            </w:r>
            <w:bookmarkStart w:id="0" w:name="_GoBack"/>
            <w:bookmarkEnd w:id="0"/>
            <w:r w:rsidR="00D00261" w:rsidRPr="00DE327A">
              <w:rPr>
                <w:rFonts w:ascii="Arial" w:hAnsi="Arial" w:cs="Arial"/>
                <w:sz w:val="22"/>
                <w:szCs w:val="22"/>
              </w:rPr>
              <w:t xml:space="preserve"> Policy </w:t>
            </w:r>
            <w:r w:rsidR="0058644D">
              <w:rPr>
                <w:rFonts w:ascii="Arial" w:hAnsi="Arial" w:cs="Arial"/>
                <w:sz w:val="22"/>
                <w:szCs w:val="22"/>
              </w:rPr>
              <w:t xml:space="preserve">#2013-036 </w:t>
            </w:r>
            <w:r w:rsidR="00D00261" w:rsidRPr="00DE327A">
              <w:rPr>
                <w:rFonts w:ascii="Arial" w:hAnsi="Arial" w:cs="Arial"/>
                <w:sz w:val="22"/>
                <w:szCs w:val="22"/>
              </w:rPr>
              <w:t xml:space="preserve">be </w:t>
            </w:r>
            <w:r w:rsidR="0058644D">
              <w:rPr>
                <w:rFonts w:ascii="Arial" w:hAnsi="Arial" w:cs="Arial"/>
                <w:sz w:val="22"/>
                <w:szCs w:val="22"/>
              </w:rPr>
              <w:t xml:space="preserve">approved with the addition of “or blocked by SMCC” on page 3.  </w:t>
            </w:r>
          </w:p>
          <w:p w:rsidR="005C0DA0" w:rsidRPr="00DE327A" w:rsidRDefault="005C0DA0" w:rsidP="005C0DA0">
            <w:pPr>
              <w:rPr>
                <w:rFonts w:ascii="Arial" w:hAnsi="Arial" w:cs="Arial"/>
                <w:color w:val="000000"/>
                <w:sz w:val="22"/>
                <w:szCs w:val="22"/>
                <w:lang w:val="en-GB"/>
              </w:rPr>
            </w:pPr>
          </w:p>
        </w:tc>
      </w:tr>
      <w:tr w:rsidR="00D969BB" w:rsidRPr="00DE327A" w:rsidTr="00F40ED7">
        <w:tc>
          <w:tcPr>
            <w:tcW w:w="2070" w:type="dxa"/>
          </w:tcPr>
          <w:p w:rsidR="00D969BB" w:rsidRPr="00DE327A" w:rsidRDefault="00D969BB" w:rsidP="00F52B7D">
            <w:pPr>
              <w:pStyle w:val="QuickForma012"/>
              <w:tabs>
                <w:tab w:val="left" w:pos="-1440"/>
              </w:tabs>
              <w:rPr>
                <w:rFonts w:ascii="Arial" w:hAnsi="Arial" w:cs="Arial"/>
                <w:u w:val="single"/>
                <w:lang w:val="en-GB"/>
              </w:rPr>
            </w:pPr>
            <w:r w:rsidRPr="00DE327A">
              <w:rPr>
                <w:rFonts w:ascii="Arial" w:hAnsi="Arial" w:cs="Arial"/>
                <w:u w:val="single"/>
                <w:lang w:val="en-GB"/>
              </w:rPr>
              <w:t>Late Items</w:t>
            </w:r>
          </w:p>
        </w:tc>
        <w:tc>
          <w:tcPr>
            <w:tcW w:w="8391" w:type="dxa"/>
          </w:tcPr>
          <w:p w:rsidR="00D969BB" w:rsidRPr="00DE327A" w:rsidRDefault="006F0D5A" w:rsidP="00FE6A1F">
            <w:pPr>
              <w:rPr>
                <w:rFonts w:ascii="Arial" w:hAnsi="Arial" w:cs="Arial"/>
                <w:color w:val="000000"/>
                <w:sz w:val="22"/>
                <w:szCs w:val="22"/>
                <w:lang w:val="en-GB"/>
              </w:rPr>
            </w:pPr>
            <w:r w:rsidRPr="00DE327A">
              <w:rPr>
                <w:rFonts w:ascii="Arial" w:hAnsi="Arial" w:cs="Arial"/>
                <w:color w:val="000000"/>
                <w:sz w:val="22"/>
                <w:szCs w:val="22"/>
                <w:lang w:val="en-GB"/>
              </w:rPr>
              <w:t xml:space="preserve"> </w:t>
            </w:r>
          </w:p>
        </w:tc>
      </w:tr>
      <w:tr w:rsidR="00072027" w:rsidRPr="00DE327A" w:rsidTr="00F40ED7">
        <w:trPr>
          <w:trHeight w:val="1076"/>
        </w:trPr>
        <w:tc>
          <w:tcPr>
            <w:tcW w:w="2070" w:type="dxa"/>
          </w:tcPr>
          <w:p w:rsidR="0079401C" w:rsidRPr="00DE327A" w:rsidRDefault="0047319E" w:rsidP="00072027">
            <w:pPr>
              <w:pStyle w:val="QuickForma012"/>
              <w:tabs>
                <w:tab w:val="left" w:pos="-1440"/>
              </w:tabs>
              <w:rPr>
                <w:rFonts w:ascii="Arial" w:hAnsi="Arial" w:cs="Arial"/>
                <w:lang w:val="en-GB"/>
              </w:rPr>
            </w:pPr>
            <w:r>
              <w:rPr>
                <w:rFonts w:ascii="Arial" w:hAnsi="Arial" w:cs="Arial"/>
                <w:lang w:val="en-GB"/>
              </w:rPr>
              <w:t>Slocan Valley Youth bus</w:t>
            </w:r>
          </w:p>
          <w:p w:rsidR="00072027" w:rsidRPr="00DE327A" w:rsidRDefault="00072027" w:rsidP="00244A18">
            <w:pPr>
              <w:pStyle w:val="QuickForma012"/>
              <w:tabs>
                <w:tab w:val="left" w:pos="-1440"/>
              </w:tabs>
              <w:rPr>
                <w:rFonts w:ascii="Arial" w:hAnsi="Arial" w:cs="Arial"/>
                <w:lang w:val="en-GB"/>
              </w:rPr>
            </w:pPr>
            <w:r w:rsidRPr="00DE327A">
              <w:rPr>
                <w:rFonts w:ascii="Arial" w:hAnsi="Arial" w:cs="Arial"/>
                <w:lang w:val="en-GB"/>
              </w:rPr>
              <w:t>2015/</w:t>
            </w:r>
            <w:r w:rsidR="00082AD5">
              <w:rPr>
                <w:rFonts w:ascii="Arial" w:hAnsi="Arial" w:cs="Arial"/>
                <w:lang w:val="en-GB"/>
              </w:rPr>
              <w:t>94</w:t>
            </w:r>
          </w:p>
        </w:tc>
        <w:tc>
          <w:tcPr>
            <w:tcW w:w="8391" w:type="dxa"/>
          </w:tcPr>
          <w:p w:rsidR="00072027" w:rsidRPr="00DE327A" w:rsidRDefault="00072027" w:rsidP="00072027">
            <w:pPr>
              <w:rPr>
                <w:rStyle w:val="QuickForma011"/>
                <w:rFonts w:ascii="Arial" w:hAnsi="Arial" w:cs="Arial"/>
                <w:lang w:val="en-GB"/>
              </w:rPr>
            </w:pPr>
            <w:r w:rsidRPr="00DE327A">
              <w:rPr>
                <w:rFonts w:ascii="Arial" w:hAnsi="Arial" w:cs="Arial"/>
                <w:color w:val="000000"/>
                <w:sz w:val="22"/>
                <w:szCs w:val="22"/>
                <w:lang w:val="en-GB"/>
              </w:rPr>
              <w:t>Moved by Councillor Pe</w:t>
            </w:r>
            <w:r w:rsidR="0058644D">
              <w:rPr>
                <w:rFonts w:ascii="Arial" w:hAnsi="Arial" w:cs="Arial"/>
                <w:color w:val="000000"/>
                <w:sz w:val="22"/>
                <w:szCs w:val="22"/>
                <w:lang w:val="en-GB"/>
              </w:rPr>
              <w:t>lletier</w:t>
            </w:r>
            <w:r w:rsidRPr="00DE327A">
              <w:rPr>
                <w:rFonts w:ascii="Arial" w:hAnsi="Arial" w:cs="Arial"/>
                <w:color w:val="000000"/>
                <w:sz w:val="22"/>
                <w:szCs w:val="22"/>
                <w:lang w:val="en-GB"/>
              </w:rPr>
              <w:t xml:space="preserve">, seconded by Councillor </w:t>
            </w:r>
            <w:r w:rsidR="00D00261" w:rsidRPr="00DE327A">
              <w:rPr>
                <w:rFonts w:ascii="Arial" w:hAnsi="Arial" w:cs="Arial"/>
                <w:color w:val="000000"/>
                <w:sz w:val="22"/>
                <w:szCs w:val="22"/>
                <w:lang w:val="en-GB"/>
              </w:rPr>
              <w:t>Van Bynen</w:t>
            </w:r>
            <w:r w:rsidRPr="00DE327A">
              <w:rPr>
                <w:rFonts w:ascii="Arial" w:hAnsi="Arial" w:cs="Arial"/>
                <w:color w:val="000000"/>
                <w:sz w:val="22"/>
                <w:szCs w:val="22"/>
                <w:lang w:val="en-GB"/>
              </w:rPr>
              <w:t xml:space="preserve">, </w:t>
            </w:r>
          </w:p>
          <w:p w:rsidR="00072027" w:rsidRPr="00DE327A" w:rsidRDefault="00072027" w:rsidP="00072027">
            <w:pPr>
              <w:rPr>
                <w:rStyle w:val="QuickForma011"/>
                <w:rFonts w:ascii="Arial" w:hAnsi="Arial" w:cs="Arial"/>
                <w:lang w:val="en-GB"/>
              </w:rPr>
            </w:pPr>
            <w:r w:rsidRPr="00DE327A">
              <w:rPr>
                <w:rStyle w:val="QuickForma011"/>
                <w:rFonts w:ascii="Arial" w:hAnsi="Arial" w:cs="Arial"/>
                <w:lang w:val="en-GB"/>
              </w:rPr>
              <w:t>And Resolved:</w:t>
            </w:r>
          </w:p>
          <w:p w:rsidR="00AD50F2" w:rsidRDefault="00D00261" w:rsidP="0047319E">
            <w:pPr>
              <w:rPr>
                <w:rFonts w:ascii="Arial" w:hAnsi="Arial" w:cs="Arial"/>
                <w:sz w:val="22"/>
                <w:szCs w:val="22"/>
              </w:rPr>
            </w:pPr>
            <w:r w:rsidRPr="00DE327A">
              <w:rPr>
                <w:rFonts w:ascii="Arial" w:hAnsi="Arial" w:cs="Arial"/>
                <w:sz w:val="22"/>
                <w:szCs w:val="22"/>
              </w:rPr>
              <w:tab/>
              <w:t xml:space="preserve">That the </w:t>
            </w:r>
            <w:r w:rsidR="0047319E">
              <w:rPr>
                <w:rFonts w:ascii="Arial" w:hAnsi="Arial" w:cs="Arial"/>
                <w:sz w:val="22"/>
                <w:szCs w:val="22"/>
              </w:rPr>
              <w:t xml:space="preserve">coordinator of the Community Directed Youth Funds branch of WEGSS, Rhoneil Eurchuck, be invited to the next Council meeting to present information on the WEGSS Slocan Valley Youth Bus project. </w:t>
            </w:r>
          </w:p>
          <w:p w:rsidR="0047319E" w:rsidRPr="00DE327A" w:rsidRDefault="0047319E" w:rsidP="0047319E">
            <w:pPr>
              <w:rPr>
                <w:rFonts w:ascii="Arial" w:hAnsi="Arial" w:cs="Arial"/>
                <w:sz w:val="22"/>
                <w:szCs w:val="22"/>
                <w:lang w:val="en-GB"/>
              </w:rPr>
            </w:pPr>
          </w:p>
        </w:tc>
      </w:tr>
      <w:tr w:rsidR="00D00261" w:rsidRPr="00DE327A" w:rsidTr="0047319E">
        <w:trPr>
          <w:trHeight w:val="338"/>
        </w:trPr>
        <w:tc>
          <w:tcPr>
            <w:tcW w:w="2070" w:type="dxa"/>
          </w:tcPr>
          <w:p w:rsidR="00D00261" w:rsidRPr="00DE327A" w:rsidRDefault="0047319E" w:rsidP="00D00261">
            <w:pPr>
              <w:pStyle w:val="QuickForma012"/>
              <w:tabs>
                <w:tab w:val="left" w:pos="-1440"/>
              </w:tabs>
              <w:rPr>
                <w:rFonts w:ascii="Arial" w:hAnsi="Arial" w:cs="Arial"/>
                <w:lang w:val="en-GB"/>
              </w:rPr>
            </w:pPr>
            <w:r>
              <w:rPr>
                <w:rFonts w:ascii="Arial" w:hAnsi="Arial" w:cs="Arial"/>
                <w:lang w:val="en-GB"/>
              </w:rPr>
              <w:t>SV Chamber AGM</w:t>
            </w:r>
          </w:p>
          <w:p w:rsidR="00D00261" w:rsidRPr="00DE327A" w:rsidRDefault="00D00261" w:rsidP="00244A18">
            <w:pPr>
              <w:pStyle w:val="QuickForma012"/>
              <w:tabs>
                <w:tab w:val="left" w:pos="-1440"/>
              </w:tabs>
              <w:rPr>
                <w:rFonts w:ascii="Arial" w:hAnsi="Arial" w:cs="Arial"/>
                <w:lang w:val="en-GB"/>
              </w:rPr>
            </w:pPr>
          </w:p>
        </w:tc>
        <w:tc>
          <w:tcPr>
            <w:tcW w:w="8391" w:type="dxa"/>
          </w:tcPr>
          <w:p w:rsidR="00D00261" w:rsidRDefault="0047319E" w:rsidP="0047319E">
            <w:pPr>
              <w:rPr>
                <w:rFonts w:ascii="Arial" w:hAnsi="Arial" w:cs="Arial"/>
                <w:sz w:val="22"/>
                <w:szCs w:val="22"/>
                <w:lang w:val="en-GB"/>
              </w:rPr>
            </w:pPr>
            <w:r>
              <w:rPr>
                <w:rFonts w:ascii="Arial" w:hAnsi="Arial" w:cs="Arial"/>
                <w:sz w:val="22"/>
                <w:szCs w:val="22"/>
                <w:lang w:val="en-GB"/>
              </w:rPr>
              <w:t xml:space="preserve">To be included as an information items for newsletter. </w:t>
            </w:r>
          </w:p>
          <w:p w:rsidR="006710AB" w:rsidRDefault="006710AB" w:rsidP="0047319E">
            <w:pPr>
              <w:rPr>
                <w:rFonts w:ascii="Arial" w:hAnsi="Arial" w:cs="Arial"/>
                <w:sz w:val="22"/>
                <w:szCs w:val="22"/>
                <w:lang w:val="en-GB"/>
              </w:rPr>
            </w:pPr>
          </w:p>
          <w:p w:rsidR="006710AB" w:rsidRDefault="006710AB" w:rsidP="0047319E">
            <w:pPr>
              <w:rPr>
                <w:rFonts w:ascii="Arial" w:hAnsi="Arial" w:cs="Arial"/>
                <w:sz w:val="22"/>
                <w:szCs w:val="22"/>
                <w:lang w:val="en-GB"/>
              </w:rPr>
            </w:pPr>
          </w:p>
          <w:p w:rsidR="006710AB" w:rsidRDefault="006710AB" w:rsidP="0047319E">
            <w:pPr>
              <w:rPr>
                <w:rFonts w:ascii="Arial" w:hAnsi="Arial" w:cs="Arial"/>
                <w:sz w:val="22"/>
                <w:szCs w:val="22"/>
                <w:lang w:val="en-GB"/>
              </w:rPr>
            </w:pPr>
          </w:p>
          <w:p w:rsidR="006710AB" w:rsidRPr="00DE327A" w:rsidRDefault="006710AB" w:rsidP="0047319E">
            <w:pPr>
              <w:rPr>
                <w:rFonts w:ascii="Arial" w:hAnsi="Arial" w:cs="Arial"/>
                <w:sz w:val="22"/>
                <w:szCs w:val="22"/>
                <w:lang w:val="en-GB"/>
              </w:rPr>
            </w:pPr>
          </w:p>
        </w:tc>
      </w:tr>
      <w:tr w:rsidR="00D969BB" w:rsidRPr="00DE327A" w:rsidTr="00F40ED7">
        <w:trPr>
          <w:trHeight w:val="292"/>
        </w:trPr>
        <w:tc>
          <w:tcPr>
            <w:tcW w:w="2070" w:type="dxa"/>
          </w:tcPr>
          <w:p w:rsidR="00D969BB" w:rsidRPr="00DE327A" w:rsidRDefault="00D15A58" w:rsidP="007A7111">
            <w:pPr>
              <w:pStyle w:val="QuickForma012"/>
              <w:tabs>
                <w:tab w:val="left" w:pos="-1440"/>
              </w:tabs>
              <w:rPr>
                <w:rFonts w:ascii="Arial" w:hAnsi="Arial" w:cs="Arial"/>
                <w:u w:val="single"/>
                <w:lang w:val="en-GB"/>
              </w:rPr>
            </w:pPr>
            <w:r w:rsidRPr="00DE327A">
              <w:rPr>
                <w:rFonts w:ascii="Arial" w:hAnsi="Arial" w:cs="Arial"/>
              </w:rPr>
              <w:br w:type="page"/>
            </w:r>
            <w:r w:rsidR="007A7111" w:rsidRPr="00DE327A">
              <w:rPr>
                <w:rFonts w:ascii="Arial" w:hAnsi="Arial" w:cs="Arial"/>
                <w:u w:val="single"/>
                <w:lang w:val="en-GB"/>
              </w:rPr>
              <w:t>Council R</w:t>
            </w:r>
            <w:r w:rsidR="00D969BB" w:rsidRPr="00DE327A">
              <w:rPr>
                <w:rFonts w:ascii="Arial" w:hAnsi="Arial" w:cs="Arial"/>
                <w:u w:val="single"/>
                <w:lang w:val="en-GB"/>
              </w:rPr>
              <w:t>eports</w:t>
            </w:r>
          </w:p>
        </w:tc>
        <w:tc>
          <w:tcPr>
            <w:tcW w:w="8391" w:type="dxa"/>
          </w:tcPr>
          <w:p w:rsidR="00D969BB" w:rsidRPr="00DE327A" w:rsidRDefault="00D969BB" w:rsidP="00FE6A1F">
            <w:pPr>
              <w:ind w:left="2880" w:hanging="2880"/>
              <w:rPr>
                <w:rFonts w:ascii="Arial" w:hAnsi="Arial" w:cs="Arial"/>
                <w:color w:val="000000"/>
                <w:sz w:val="22"/>
                <w:szCs w:val="22"/>
                <w:lang w:val="en-GB"/>
              </w:rPr>
            </w:pPr>
          </w:p>
        </w:tc>
      </w:tr>
      <w:tr w:rsidR="00F40ED7" w:rsidRPr="00DE327A" w:rsidTr="00F40ED7">
        <w:tc>
          <w:tcPr>
            <w:tcW w:w="2070" w:type="dxa"/>
          </w:tcPr>
          <w:p w:rsidR="00F40ED7" w:rsidRPr="00DE327A" w:rsidRDefault="00F40ED7" w:rsidP="00712E65">
            <w:pPr>
              <w:pStyle w:val="QuickForma012"/>
              <w:tabs>
                <w:tab w:val="left" w:pos="-1440"/>
              </w:tabs>
              <w:rPr>
                <w:rFonts w:ascii="Arial" w:hAnsi="Arial" w:cs="Arial"/>
                <w:lang w:val="en-GB"/>
              </w:rPr>
            </w:pPr>
            <w:r w:rsidRPr="00DE327A">
              <w:rPr>
                <w:rFonts w:ascii="Arial" w:hAnsi="Arial" w:cs="Arial"/>
                <w:lang w:val="en-GB"/>
              </w:rPr>
              <w:lastRenderedPageBreak/>
              <w:t xml:space="preserve">Councillors Report </w:t>
            </w:r>
          </w:p>
        </w:tc>
        <w:tc>
          <w:tcPr>
            <w:tcW w:w="8391" w:type="dxa"/>
          </w:tcPr>
          <w:p w:rsidR="00F40ED7" w:rsidRDefault="0047319E" w:rsidP="0047319E">
            <w:pPr>
              <w:ind w:left="72"/>
              <w:rPr>
                <w:rFonts w:ascii="Arial" w:hAnsi="Arial" w:cs="Arial"/>
                <w:color w:val="000000"/>
                <w:sz w:val="22"/>
                <w:szCs w:val="22"/>
                <w:lang w:val="en-GB"/>
              </w:rPr>
            </w:pPr>
            <w:r>
              <w:rPr>
                <w:rFonts w:ascii="Arial" w:hAnsi="Arial" w:cs="Arial"/>
                <w:color w:val="000000"/>
                <w:sz w:val="22"/>
                <w:szCs w:val="22"/>
                <w:lang w:val="en-GB"/>
              </w:rPr>
              <w:t>Councillors Perriere and Patterson reported attending the Co-op meeting in</w:t>
            </w:r>
            <w:r w:rsidR="000F67A8">
              <w:rPr>
                <w:rFonts w:ascii="Arial" w:hAnsi="Arial" w:cs="Arial"/>
                <w:color w:val="000000"/>
                <w:sz w:val="22"/>
                <w:szCs w:val="22"/>
                <w:lang w:val="en-GB"/>
              </w:rPr>
              <w:t xml:space="preserve"> New Denver and the Winlaw Koot</w:t>
            </w:r>
            <w:r>
              <w:rPr>
                <w:rFonts w:ascii="Arial" w:hAnsi="Arial" w:cs="Arial"/>
                <w:color w:val="000000"/>
                <w:sz w:val="22"/>
                <w:szCs w:val="22"/>
                <w:lang w:val="en-GB"/>
              </w:rPr>
              <w:t xml:space="preserve">Route business meeting this past month. </w:t>
            </w:r>
          </w:p>
          <w:p w:rsidR="00155448" w:rsidRDefault="00155448" w:rsidP="0047319E">
            <w:pPr>
              <w:ind w:left="72"/>
              <w:rPr>
                <w:rFonts w:ascii="Arial" w:hAnsi="Arial" w:cs="Arial"/>
                <w:color w:val="000000"/>
                <w:sz w:val="22"/>
                <w:szCs w:val="22"/>
                <w:lang w:val="en-GB"/>
              </w:rPr>
            </w:pPr>
          </w:p>
          <w:p w:rsidR="0047319E" w:rsidRPr="00DE327A" w:rsidRDefault="0047319E" w:rsidP="0047319E">
            <w:pPr>
              <w:ind w:left="72"/>
              <w:rPr>
                <w:rFonts w:ascii="Arial" w:hAnsi="Arial" w:cs="Arial"/>
                <w:color w:val="000000"/>
                <w:sz w:val="22"/>
                <w:szCs w:val="22"/>
                <w:lang w:val="en-GB"/>
              </w:rPr>
            </w:pPr>
          </w:p>
        </w:tc>
      </w:tr>
      <w:tr w:rsidR="00C760B1" w:rsidRPr="00DE327A" w:rsidTr="00F40ED7">
        <w:tc>
          <w:tcPr>
            <w:tcW w:w="2070" w:type="dxa"/>
          </w:tcPr>
          <w:p w:rsidR="00C760B1" w:rsidRPr="00DE327A" w:rsidRDefault="00D31F43" w:rsidP="00712E65">
            <w:pPr>
              <w:pStyle w:val="QuickForma012"/>
              <w:tabs>
                <w:tab w:val="left" w:pos="-1440"/>
              </w:tabs>
              <w:rPr>
                <w:rFonts w:ascii="Arial" w:hAnsi="Arial" w:cs="Arial"/>
                <w:lang w:val="en-GB"/>
              </w:rPr>
            </w:pPr>
            <w:r w:rsidRPr="00DE327A">
              <w:rPr>
                <w:rFonts w:ascii="Arial" w:hAnsi="Arial" w:cs="Arial"/>
                <w:lang w:val="en-GB"/>
              </w:rPr>
              <w:t>Mayors</w:t>
            </w:r>
            <w:r w:rsidR="00E363F1" w:rsidRPr="00DE327A">
              <w:rPr>
                <w:rFonts w:ascii="Arial" w:hAnsi="Arial" w:cs="Arial"/>
                <w:lang w:val="en-GB"/>
              </w:rPr>
              <w:t xml:space="preserve"> Report</w:t>
            </w:r>
          </w:p>
          <w:p w:rsidR="00E363F1" w:rsidRPr="00DE327A" w:rsidRDefault="00E363F1" w:rsidP="00244A18">
            <w:pPr>
              <w:pStyle w:val="QuickForma012"/>
              <w:tabs>
                <w:tab w:val="left" w:pos="-1440"/>
              </w:tabs>
              <w:rPr>
                <w:rFonts w:ascii="Arial" w:hAnsi="Arial" w:cs="Arial"/>
                <w:lang w:val="en-GB"/>
              </w:rPr>
            </w:pPr>
            <w:r w:rsidRPr="00DE327A">
              <w:rPr>
                <w:rFonts w:ascii="Arial" w:hAnsi="Arial" w:cs="Arial"/>
                <w:lang w:val="en-GB"/>
              </w:rPr>
              <w:t>201</w:t>
            </w:r>
            <w:r w:rsidR="00F96993" w:rsidRPr="00DE327A">
              <w:rPr>
                <w:rFonts w:ascii="Arial" w:hAnsi="Arial" w:cs="Arial"/>
                <w:lang w:val="en-GB"/>
              </w:rPr>
              <w:t>5</w:t>
            </w:r>
            <w:r w:rsidRPr="00DE327A">
              <w:rPr>
                <w:rFonts w:ascii="Arial" w:hAnsi="Arial" w:cs="Arial"/>
                <w:lang w:val="en-GB"/>
              </w:rPr>
              <w:t>/</w:t>
            </w:r>
            <w:r w:rsidR="00082AD5">
              <w:rPr>
                <w:rFonts w:ascii="Arial" w:hAnsi="Arial" w:cs="Arial"/>
                <w:lang w:val="en-GB"/>
              </w:rPr>
              <w:t>95</w:t>
            </w:r>
          </w:p>
        </w:tc>
        <w:tc>
          <w:tcPr>
            <w:tcW w:w="8391" w:type="dxa"/>
          </w:tcPr>
          <w:p w:rsidR="00E363F1" w:rsidRPr="00DE327A" w:rsidRDefault="00FE6A1F" w:rsidP="00FE6A1F">
            <w:pPr>
              <w:ind w:left="2880" w:hanging="2880"/>
              <w:rPr>
                <w:rFonts w:ascii="Arial" w:hAnsi="Arial" w:cs="Arial"/>
                <w:color w:val="000000"/>
                <w:sz w:val="22"/>
                <w:szCs w:val="22"/>
                <w:lang w:val="en-GB"/>
              </w:rPr>
            </w:pPr>
            <w:r w:rsidRPr="00DE327A">
              <w:rPr>
                <w:rFonts w:ascii="Arial" w:hAnsi="Arial" w:cs="Arial"/>
                <w:color w:val="000000"/>
                <w:sz w:val="22"/>
                <w:szCs w:val="22"/>
                <w:lang w:val="en-GB"/>
              </w:rPr>
              <w:t>Moved by Councillor</w:t>
            </w:r>
            <w:r w:rsidR="00EC7348" w:rsidRPr="00DE327A">
              <w:rPr>
                <w:rFonts w:ascii="Arial" w:hAnsi="Arial" w:cs="Arial"/>
                <w:color w:val="000000"/>
                <w:sz w:val="22"/>
                <w:szCs w:val="22"/>
                <w:lang w:val="en-GB"/>
              </w:rPr>
              <w:t xml:space="preserve"> </w:t>
            </w:r>
            <w:r w:rsidR="005204AE" w:rsidRPr="00DE327A">
              <w:rPr>
                <w:rFonts w:ascii="Arial" w:hAnsi="Arial" w:cs="Arial"/>
                <w:color w:val="000000"/>
                <w:sz w:val="22"/>
                <w:szCs w:val="22"/>
                <w:lang w:val="en-GB"/>
              </w:rPr>
              <w:t>Van Bynen</w:t>
            </w:r>
            <w:r w:rsidRPr="00DE327A">
              <w:rPr>
                <w:rFonts w:ascii="Arial" w:hAnsi="Arial" w:cs="Arial"/>
                <w:color w:val="000000"/>
                <w:sz w:val="22"/>
                <w:szCs w:val="22"/>
                <w:lang w:val="en-GB"/>
              </w:rPr>
              <w:t>, seconded by Councillor</w:t>
            </w:r>
            <w:r w:rsidR="00EC7348" w:rsidRPr="00DE327A">
              <w:rPr>
                <w:rFonts w:ascii="Arial" w:hAnsi="Arial" w:cs="Arial"/>
                <w:color w:val="000000"/>
                <w:sz w:val="22"/>
                <w:szCs w:val="22"/>
                <w:lang w:val="en-GB"/>
              </w:rPr>
              <w:t xml:space="preserve"> </w:t>
            </w:r>
            <w:r w:rsidR="005204AE" w:rsidRPr="00DE327A">
              <w:rPr>
                <w:rFonts w:ascii="Arial" w:hAnsi="Arial" w:cs="Arial"/>
                <w:color w:val="000000"/>
                <w:sz w:val="22"/>
                <w:szCs w:val="22"/>
                <w:lang w:val="en-GB"/>
              </w:rPr>
              <w:t>Perriere</w:t>
            </w:r>
            <w:r w:rsidR="00A059A0" w:rsidRPr="00DE327A">
              <w:rPr>
                <w:rFonts w:ascii="Arial" w:hAnsi="Arial" w:cs="Arial"/>
                <w:color w:val="000000"/>
                <w:sz w:val="22"/>
                <w:szCs w:val="22"/>
                <w:lang w:val="en-GB"/>
              </w:rPr>
              <w:t>,</w:t>
            </w:r>
          </w:p>
          <w:p w:rsidR="00FE6A1F" w:rsidRPr="00DE327A" w:rsidRDefault="00FE6A1F" w:rsidP="00FE6A1F">
            <w:pPr>
              <w:rPr>
                <w:rFonts w:ascii="Arial" w:hAnsi="Arial" w:cs="Arial"/>
                <w:color w:val="000000"/>
                <w:sz w:val="22"/>
                <w:szCs w:val="22"/>
                <w:lang w:val="en-GB"/>
              </w:rPr>
            </w:pPr>
            <w:r w:rsidRPr="00DE327A">
              <w:rPr>
                <w:rFonts w:ascii="Arial" w:hAnsi="Arial" w:cs="Arial"/>
                <w:color w:val="000000"/>
                <w:sz w:val="22"/>
                <w:szCs w:val="22"/>
                <w:lang w:val="en-GB"/>
              </w:rPr>
              <w:t>And Resolved:</w:t>
            </w:r>
          </w:p>
          <w:p w:rsidR="00C760B1" w:rsidRPr="00DE327A" w:rsidRDefault="00D31F43" w:rsidP="00F52B7D">
            <w:pPr>
              <w:rPr>
                <w:rFonts w:ascii="Arial" w:hAnsi="Arial" w:cs="Arial"/>
                <w:color w:val="000000"/>
                <w:sz w:val="22"/>
                <w:szCs w:val="22"/>
                <w:lang w:val="en-GB"/>
              </w:rPr>
            </w:pPr>
            <w:r w:rsidRPr="00DE327A">
              <w:rPr>
                <w:rFonts w:ascii="Arial" w:hAnsi="Arial" w:cs="Arial"/>
                <w:color w:val="000000"/>
                <w:sz w:val="22"/>
                <w:szCs w:val="22"/>
                <w:lang w:val="en-GB"/>
              </w:rPr>
              <w:tab/>
              <w:t xml:space="preserve">That the </w:t>
            </w:r>
            <w:r w:rsidR="0047319E">
              <w:rPr>
                <w:rFonts w:ascii="Arial" w:hAnsi="Arial" w:cs="Arial"/>
                <w:color w:val="000000"/>
                <w:sz w:val="22"/>
                <w:szCs w:val="22"/>
                <w:lang w:val="en-GB"/>
              </w:rPr>
              <w:t>March</w:t>
            </w:r>
            <w:r w:rsidRPr="00DE327A">
              <w:rPr>
                <w:rFonts w:ascii="Arial" w:hAnsi="Arial" w:cs="Arial"/>
                <w:color w:val="000000"/>
                <w:sz w:val="22"/>
                <w:szCs w:val="22"/>
                <w:lang w:val="en-GB"/>
              </w:rPr>
              <w:t xml:space="preserve"> </w:t>
            </w:r>
            <w:r w:rsidR="007C1D21" w:rsidRPr="00DE327A">
              <w:rPr>
                <w:rFonts w:ascii="Arial" w:hAnsi="Arial" w:cs="Arial"/>
                <w:color w:val="000000"/>
                <w:sz w:val="22"/>
                <w:szCs w:val="22"/>
                <w:lang w:val="en-GB"/>
              </w:rPr>
              <w:t xml:space="preserve">2015 </w:t>
            </w:r>
            <w:r w:rsidRPr="00DE327A">
              <w:rPr>
                <w:rFonts w:ascii="Arial" w:hAnsi="Arial" w:cs="Arial"/>
                <w:color w:val="000000"/>
                <w:sz w:val="22"/>
                <w:szCs w:val="22"/>
                <w:lang w:val="en-GB"/>
              </w:rPr>
              <w:t xml:space="preserve">Mayor’s Report </w:t>
            </w:r>
            <w:r w:rsidR="00FE6A1F" w:rsidRPr="00DE327A">
              <w:rPr>
                <w:rFonts w:ascii="Arial" w:hAnsi="Arial" w:cs="Arial"/>
                <w:color w:val="000000"/>
                <w:sz w:val="22"/>
                <w:szCs w:val="22"/>
                <w:lang w:val="en-GB"/>
              </w:rPr>
              <w:t>be received for information</w:t>
            </w:r>
            <w:r w:rsidR="00E363F1" w:rsidRPr="00DE327A">
              <w:rPr>
                <w:rFonts w:ascii="Arial" w:hAnsi="Arial" w:cs="Arial"/>
                <w:color w:val="000000"/>
                <w:sz w:val="22"/>
                <w:szCs w:val="22"/>
                <w:lang w:val="en-GB"/>
              </w:rPr>
              <w:t>.</w:t>
            </w:r>
          </w:p>
          <w:p w:rsidR="008F5247" w:rsidRPr="00DE327A" w:rsidRDefault="008F5247" w:rsidP="00F52B7D">
            <w:pPr>
              <w:rPr>
                <w:rFonts w:ascii="Arial" w:hAnsi="Arial" w:cs="Arial"/>
                <w:sz w:val="22"/>
                <w:szCs w:val="22"/>
                <w:lang w:val="en-GB"/>
              </w:rPr>
            </w:pPr>
          </w:p>
        </w:tc>
      </w:tr>
      <w:tr w:rsidR="00860C0F" w:rsidRPr="00DE327A" w:rsidTr="00F40ED7">
        <w:tc>
          <w:tcPr>
            <w:tcW w:w="2070" w:type="dxa"/>
          </w:tcPr>
          <w:p w:rsidR="00860C0F" w:rsidRPr="00DE327A" w:rsidRDefault="0047319E" w:rsidP="00506B1D">
            <w:pPr>
              <w:pStyle w:val="QuickForma012"/>
              <w:tabs>
                <w:tab w:val="left" w:pos="-1440"/>
              </w:tabs>
              <w:ind w:right="-108"/>
              <w:rPr>
                <w:rFonts w:ascii="Arial" w:hAnsi="Arial" w:cs="Arial"/>
                <w:lang w:val="en-GB"/>
              </w:rPr>
            </w:pPr>
            <w:r>
              <w:rPr>
                <w:rFonts w:ascii="Arial" w:hAnsi="Arial" w:cs="Arial"/>
                <w:lang w:val="en-GB"/>
              </w:rPr>
              <w:t>Screech Owl</w:t>
            </w:r>
            <w:r w:rsidR="00860C0F" w:rsidRPr="00DE327A">
              <w:rPr>
                <w:rFonts w:ascii="Arial" w:hAnsi="Arial" w:cs="Arial"/>
                <w:lang w:val="en-GB"/>
              </w:rPr>
              <w:t xml:space="preserve"> Committee</w:t>
            </w:r>
          </w:p>
          <w:p w:rsidR="00860C0F" w:rsidRPr="00DE327A" w:rsidRDefault="00860C0F" w:rsidP="00244A18">
            <w:pPr>
              <w:pStyle w:val="QuickForma012"/>
              <w:tabs>
                <w:tab w:val="left" w:pos="-1440"/>
              </w:tabs>
              <w:ind w:right="-108"/>
              <w:rPr>
                <w:rFonts w:ascii="Arial" w:hAnsi="Arial" w:cs="Arial"/>
                <w:lang w:val="en-GB"/>
              </w:rPr>
            </w:pPr>
          </w:p>
        </w:tc>
        <w:tc>
          <w:tcPr>
            <w:tcW w:w="8391" w:type="dxa"/>
          </w:tcPr>
          <w:p w:rsidR="005204AE" w:rsidRPr="00DE327A" w:rsidRDefault="0047319E" w:rsidP="0047319E">
            <w:pPr>
              <w:rPr>
                <w:rFonts w:ascii="Arial" w:hAnsi="Arial" w:cs="Arial"/>
                <w:color w:val="000000"/>
                <w:sz w:val="22"/>
                <w:szCs w:val="22"/>
                <w:lang w:val="en-GB"/>
              </w:rPr>
            </w:pPr>
            <w:r>
              <w:rPr>
                <w:rFonts w:ascii="Arial" w:hAnsi="Arial" w:cs="Arial"/>
                <w:color w:val="000000"/>
                <w:sz w:val="22"/>
                <w:szCs w:val="22"/>
                <w:lang w:val="en-GB"/>
              </w:rPr>
              <w:t xml:space="preserve">The JCP application will be resubmitted. </w:t>
            </w:r>
          </w:p>
        </w:tc>
      </w:tr>
      <w:tr w:rsidR="00E363F1" w:rsidRPr="00DE327A" w:rsidTr="00F40ED7">
        <w:tc>
          <w:tcPr>
            <w:tcW w:w="2070" w:type="dxa"/>
          </w:tcPr>
          <w:p w:rsidR="00E363F1" w:rsidRPr="00DE327A" w:rsidRDefault="00F52B7D" w:rsidP="00506B1D">
            <w:pPr>
              <w:pStyle w:val="QuickForma012"/>
              <w:tabs>
                <w:tab w:val="left" w:pos="-1440"/>
              </w:tabs>
              <w:ind w:right="-108"/>
              <w:rPr>
                <w:rFonts w:ascii="Arial" w:hAnsi="Arial" w:cs="Arial"/>
                <w:u w:val="single"/>
                <w:lang w:val="en-GB"/>
              </w:rPr>
            </w:pPr>
            <w:r w:rsidRPr="00DE327A">
              <w:rPr>
                <w:rFonts w:ascii="Arial" w:hAnsi="Arial" w:cs="Arial"/>
                <w:u w:val="single"/>
                <w:lang w:val="en-GB"/>
              </w:rPr>
              <w:t xml:space="preserve">Public </w:t>
            </w:r>
            <w:r w:rsidR="00506B1D" w:rsidRPr="00DE327A">
              <w:rPr>
                <w:rFonts w:ascii="Arial" w:hAnsi="Arial" w:cs="Arial"/>
                <w:u w:val="single"/>
                <w:lang w:val="en-GB"/>
              </w:rPr>
              <w:t>P</w:t>
            </w:r>
            <w:r w:rsidRPr="00DE327A">
              <w:rPr>
                <w:rFonts w:ascii="Arial" w:hAnsi="Arial" w:cs="Arial"/>
                <w:u w:val="single"/>
                <w:lang w:val="en-GB"/>
              </w:rPr>
              <w:t>articipation</w:t>
            </w:r>
          </w:p>
        </w:tc>
        <w:tc>
          <w:tcPr>
            <w:tcW w:w="8391" w:type="dxa"/>
          </w:tcPr>
          <w:p w:rsidR="00E363F1" w:rsidRPr="00DE327A" w:rsidRDefault="00E363F1" w:rsidP="00E363F1">
            <w:pPr>
              <w:ind w:left="-18"/>
              <w:rPr>
                <w:rFonts w:ascii="Arial" w:hAnsi="Arial" w:cs="Arial"/>
                <w:color w:val="000000"/>
                <w:sz w:val="22"/>
                <w:szCs w:val="22"/>
                <w:lang w:val="en-GB"/>
              </w:rPr>
            </w:pPr>
          </w:p>
        </w:tc>
      </w:tr>
      <w:tr w:rsidR="00860C0F" w:rsidRPr="00DE327A" w:rsidTr="00F40ED7">
        <w:tc>
          <w:tcPr>
            <w:tcW w:w="2070" w:type="dxa"/>
          </w:tcPr>
          <w:p w:rsidR="00860C0F" w:rsidRPr="00082AD5" w:rsidRDefault="00F40ED7" w:rsidP="00506B1D">
            <w:pPr>
              <w:pStyle w:val="QuickForma012"/>
              <w:tabs>
                <w:tab w:val="left" w:pos="-1440"/>
              </w:tabs>
              <w:ind w:right="-108"/>
              <w:rPr>
                <w:rFonts w:ascii="Arial" w:hAnsi="Arial" w:cs="Arial"/>
                <w:lang w:val="en-GB"/>
              </w:rPr>
            </w:pPr>
            <w:r w:rsidRPr="00082AD5">
              <w:rPr>
                <w:rFonts w:ascii="Arial" w:hAnsi="Arial" w:cs="Arial"/>
                <w:lang w:val="en-GB"/>
              </w:rPr>
              <w:t>Myers</w:t>
            </w:r>
          </w:p>
        </w:tc>
        <w:tc>
          <w:tcPr>
            <w:tcW w:w="8391" w:type="dxa"/>
          </w:tcPr>
          <w:p w:rsidR="00A059A0" w:rsidRDefault="00F40ED7" w:rsidP="0047319E">
            <w:pPr>
              <w:ind w:left="-18"/>
              <w:rPr>
                <w:rFonts w:ascii="Arial" w:hAnsi="Arial" w:cs="Arial"/>
                <w:color w:val="000000"/>
                <w:sz w:val="22"/>
                <w:szCs w:val="22"/>
                <w:lang w:val="en-GB"/>
              </w:rPr>
            </w:pPr>
            <w:r w:rsidRPr="00082AD5">
              <w:rPr>
                <w:rFonts w:ascii="Arial" w:hAnsi="Arial" w:cs="Arial"/>
                <w:color w:val="000000"/>
                <w:sz w:val="22"/>
                <w:szCs w:val="22"/>
                <w:lang w:val="en-GB"/>
              </w:rPr>
              <w:t xml:space="preserve">Connie Myers </w:t>
            </w:r>
            <w:r w:rsidR="0047319E" w:rsidRPr="00082AD5">
              <w:rPr>
                <w:rFonts w:ascii="Arial" w:hAnsi="Arial" w:cs="Arial"/>
                <w:color w:val="000000"/>
                <w:sz w:val="22"/>
                <w:szCs w:val="22"/>
                <w:lang w:val="en-GB"/>
              </w:rPr>
              <w:t xml:space="preserve">noted the Wellness Centre should have a private phone line for the </w:t>
            </w:r>
            <w:r w:rsidRPr="00082AD5">
              <w:rPr>
                <w:rFonts w:ascii="Arial" w:hAnsi="Arial" w:cs="Arial"/>
                <w:color w:val="000000"/>
                <w:sz w:val="22"/>
                <w:szCs w:val="22"/>
                <w:lang w:val="en-GB"/>
              </w:rPr>
              <w:t>nurse practitioner</w:t>
            </w:r>
            <w:r w:rsidR="0047319E" w:rsidRPr="00082AD5">
              <w:rPr>
                <w:rFonts w:ascii="Arial" w:hAnsi="Arial" w:cs="Arial"/>
                <w:color w:val="000000"/>
                <w:sz w:val="22"/>
                <w:szCs w:val="22"/>
                <w:lang w:val="en-GB"/>
              </w:rPr>
              <w:t xml:space="preserve">. </w:t>
            </w:r>
            <w:r w:rsidRPr="00082AD5">
              <w:rPr>
                <w:rFonts w:ascii="Arial" w:hAnsi="Arial" w:cs="Arial"/>
                <w:color w:val="000000"/>
                <w:sz w:val="22"/>
                <w:szCs w:val="22"/>
                <w:lang w:val="en-GB"/>
              </w:rPr>
              <w:t xml:space="preserve"> </w:t>
            </w:r>
          </w:p>
          <w:p w:rsidR="0047319E" w:rsidRPr="00DE327A" w:rsidRDefault="0047319E" w:rsidP="0047319E">
            <w:pPr>
              <w:ind w:left="-18"/>
              <w:rPr>
                <w:rFonts w:ascii="Arial" w:hAnsi="Arial" w:cs="Arial"/>
                <w:color w:val="000000"/>
                <w:sz w:val="22"/>
                <w:szCs w:val="22"/>
                <w:lang w:val="en-GB"/>
              </w:rPr>
            </w:pPr>
          </w:p>
        </w:tc>
      </w:tr>
      <w:tr w:rsidR="00654F85" w:rsidRPr="00DE327A" w:rsidTr="00F40ED7">
        <w:tc>
          <w:tcPr>
            <w:tcW w:w="2070" w:type="dxa"/>
          </w:tcPr>
          <w:p w:rsidR="00654F85" w:rsidRPr="00DE327A" w:rsidRDefault="0047319E" w:rsidP="00506B1D">
            <w:pPr>
              <w:pStyle w:val="QuickForma012"/>
              <w:tabs>
                <w:tab w:val="left" w:pos="-1440"/>
              </w:tabs>
              <w:ind w:right="-108"/>
              <w:rPr>
                <w:rFonts w:ascii="Arial" w:hAnsi="Arial" w:cs="Arial"/>
                <w:lang w:val="en-GB"/>
              </w:rPr>
            </w:pPr>
            <w:r>
              <w:rPr>
                <w:rFonts w:ascii="Arial" w:hAnsi="Arial" w:cs="Arial"/>
                <w:lang w:val="en-GB"/>
              </w:rPr>
              <w:t>Curry Mulcahy</w:t>
            </w:r>
          </w:p>
        </w:tc>
        <w:tc>
          <w:tcPr>
            <w:tcW w:w="8391" w:type="dxa"/>
          </w:tcPr>
          <w:p w:rsidR="00654F85" w:rsidRDefault="00F40ED7" w:rsidP="0047319E">
            <w:pPr>
              <w:ind w:left="-18"/>
              <w:rPr>
                <w:rFonts w:ascii="Arial" w:hAnsi="Arial" w:cs="Arial"/>
                <w:sz w:val="22"/>
                <w:szCs w:val="22"/>
                <w:lang w:val="en-GB"/>
              </w:rPr>
            </w:pPr>
            <w:r w:rsidRPr="00DE327A">
              <w:rPr>
                <w:rFonts w:ascii="Arial" w:hAnsi="Arial" w:cs="Arial"/>
                <w:sz w:val="22"/>
                <w:szCs w:val="22"/>
                <w:lang w:val="en-GB"/>
              </w:rPr>
              <w:t>Barbara</w:t>
            </w:r>
            <w:r w:rsidR="0047319E">
              <w:rPr>
                <w:rFonts w:ascii="Arial" w:hAnsi="Arial" w:cs="Arial"/>
                <w:sz w:val="22"/>
                <w:szCs w:val="22"/>
                <w:lang w:val="en-GB"/>
              </w:rPr>
              <w:t xml:space="preserve"> Curry Mulcahy noted the </w:t>
            </w:r>
            <w:r w:rsidRPr="00DE327A">
              <w:rPr>
                <w:rFonts w:ascii="Arial" w:hAnsi="Arial" w:cs="Arial"/>
                <w:sz w:val="22"/>
                <w:szCs w:val="22"/>
                <w:lang w:val="en-GB"/>
              </w:rPr>
              <w:t xml:space="preserve">Easter Egg hunt </w:t>
            </w:r>
            <w:r w:rsidR="0047319E">
              <w:rPr>
                <w:rFonts w:ascii="Arial" w:hAnsi="Arial" w:cs="Arial"/>
                <w:sz w:val="22"/>
                <w:szCs w:val="22"/>
                <w:lang w:val="en-GB"/>
              </w:rPr>
              <w:t xml:space="preserve">should be added to the newsletter upon consultation with the organizer. </w:t>
            </w:r>
          </w:p>
          <w:p w:rsidR="0047319E" w:rsidRPr="00DE327A" w:rsidRDefault="0047319E" w:rsidP="0047319E">
            <w:pPr>
              <w:ind w:left="-18"/>
              <w:rPr>
                <w:rFonts w:ascii="Arial" w:hAnsi="Arial" w:cs="Arial"/>
                <w:color w:val="000000"/>
                <w:sz w:val="22"/>
                <w:szCs w:val="22"/>
                <w:lang w:val="en-GB"/>
              </w:rPr>
            </w:pPr>
          </w:p>
        </w:tc>
      </w:tr>
      <w:tr w:rsidR="00C760B1" w:rsidRPr="00DE327A" w:rsidTr="00F40ED7">
        <w:trPr>
          <w:trHeight w:val="491"/>
        </w:trPr>
        <w:tc>
          <w:tcPr>
            <w:tcW w:w="2070" w:type="dxa"/>
          </w:tcPr>
          <w:p w:rsidR="00A54D37" w:rsidRPr="00DE327A" w:rsidRDefault="0047319E" w:rsidP="0047319E">
            <w:pPr>
              <w:pStyle w:val="QuickForma012"/>
              <w:tabs>
                <w:tab w:val="left" w:pos="-1440"/>
              </w:tabs>
              <w:rPr>
                <w:rFonts w:ascii="Arial" w:hAnsi="Arial" w:cs="Arial"/>
                <w:lang w:val="en-GB"/>
              </w:rPr>
            </w:pPr>
            <w:r>
              <w:rPr>
                <w:rFonts w:ascii="Arial" w:hAnsi="Arial" w:cs="Arial"/>
                <w:lang w:val="en-GB"/>
              </w:rPr>
              <w:t>Dufault</w:t>
            </w:r>
          </w:p>
        </w:tc>
        <w:tc>
          <w:tcPr>
            <w:tcW w:w="8391" w:type="dxa"/>
          </w:tcPr>
          <w:p w:rsidR="00EE70E3" w:rsidRDefault="0047319E" w:rsidP="00082AD5">
            <w:pPr>
              <w:pStyle w:val="QuickForma012"/>
              <w:tabs>
                <w:tab w:val="left" w:pos="-1440"/>
              </w:tabs>
              <w:rPr>
                <w:rFonts w:ascii="Arial" w:hAnsi="Arial" w:cs="Arial"/>
                <w:lang w:val="en-GB"/>
              </w:rPr>
            </w:pPr>
            <w:r>
              <w:rPr>
                <w:rFonts w:ascii="Arial" w:hAnsi="Arial" w:cs="Arial"/>
                <w:lang w:val="en-GB"/>
              </w:rPr>
              <w:t xml:space="preserve">Denise Dufault </w:t>
            </w:r>
            <w:r w:rsidR="00082AD5">
              <w:rPr>
                <w:rFonts w:ascii="Arial" w:hAnsi="Arial" w:cs="Arial"/>
                <w:lang w:val="en-GB"/>
              </w:rPr>
              <w:t>suggests</w:t>
            </w:r>
            <w:r>
              <w:rPr>
                <w:rFonts w:ascii="Arial" w:hAnsi="Arial" w:cs="Arial"/>
                <w:lang w:val="en-GB"/>
              </w:rPr>
              <w:t xml:space="preserve"> a committee </w:t>
            </w:r>
            <w:r w:rsidR="00082AD5">
              <w:rPr>
                <w:rFonts w:ascii="Arial" w:hAnsi="Arial" w:cs="Arial"/>
                <w:lang w:val="en-GB"/>
              </w:rPr>
              <w:t xml:space="preserve">be </w:t>
            </w:r>
            <w:r>
              <w:rPr>
                <w:rFonts w:ascii="Arial" w:hAnsi="Arial" w:cs="Arial"/>
                <w:lang w:val="en-GB"/>
              </w:rPr>
              <w:t xml:space="preserve">formed to implement </w:t>
            </w:r>
            <w:r w:rsidR="00082AD5">
              <w:rPr>
                <w:rFonts w:ascii="Arial" w:hAnsi="Arial" w:cs="Arial"/>
                <w:lang w:val="en-GB"/>
              </w:rPr>
              <w:t xml:space="preserve">an </w:t>
            </w:r>
            <w:r>
              <w:rPr>
                <w:rFonts w:ascii="Arial" w:hAnsi="Arial" w:cs="Arial"/>
                <w:lang w:val="en-GB"/>
              </w:rPr>
              <w:t xml:space="preserve">OCP </w:t>
            </w:r>
            <w:r w:rsidR="00082AD5">
              <w:rPr>
                <w:rFonts w:ascii="Arial" w:hAnsi="Arial" w:cs="Arial"/>
                <w:lang w:val="en-GB"/>
              </w:rPr>
              <w:t xml:space="preserve">waterfront development permit area.  </w:t>
            </w:r>
          </w:p>
          <w:p w:rsidR="00082AD5" w:rsidRPr="00DE327A" w:rsidRDefault="00082AD5" w:rsidP="00082AD5">
            <w:pPr>
              <w:pStyle w:val="QuickForma012"/>
              <w:tabs>
                <w:tab w:val="left" w:pos="-1440"/>
              </w:tabs>
              <w:rPr>
                <w:rFonts w:ascii="Arial" w:hAnsi="Arial" w:cs="Arial"/>
                <w:lang w:val="en-GB"/>
              </w:rPr>
            </w:pPr>
          </w:p>
        </w:tc>
      </w:tr>
      <w:tr w:rsidR="00A54D37" w:rsidRPr="00DE327A" w:rsidTr="00F40ED7">
        <w:tc>
          <w:tcPr>
            <w:tcW w:w="2070" w:type="dxa"/>
          </w:tcPr>
          <w:p w:rsidR="00A54D37" w:rsidRPr="00DE327A" w:rsidRDefault="00082AD5" w:rsidP="007C1D21">
            <w:pPr>
              <w:pStyle w:val="QuickForma012"/>
              <w:tabs>
                <w:tab w:val="left" w:pos="-1440"/>
              </w:tabs>
              <w:rPr>
                <w:rFonts w:ascii="Arial" w:hAnsi="Arial" w:cs="Arial"/>
                <w:lang w:val="en-GB"/>
              </w:rPr>
            </w:pPr>
            <w:r>
              <w:rPr>
                <w:rFonts w:ascii="Arial" w:hAnsi="Arial" w:cs="Arial"/>
                <w:lang w:val="en-GB"/>
              </w:rPr>
              <w:t>Fields</w:t>
            </w:r>
          </w:p>
        </w:tc>
        <w:tc>
          <w:tcPr>
            <w:tcW w:w="8391" w:type="dxa"/>
          </w:tcPr>
          <w:p w:rsidR="00A059A0" w:rsidRDefault="00F40ED7" w:rsidP="00082AD5">
            <w:pPr>
              <w:pStyle w:val="QuickForma012"/>
              <w:tabs>
                <w:tab w:val="left" w:pos="-1440"/>
              </w:tabs>
              <w:rPr>
                <w:rFonts w:ascii="Arial" w:hAnsi="Arial" w:cs="Arial"/>
                <w:lang w:val="en-GB"/>
              </w:rPr>
            </w:pPr>
            <w:r w:rsidRPr="00DE327A">
              <w:rPr>
                <w:rFonts w:ascii="Arial" w:hAnsi="Arial" w:cs="Arial"/>
                <w:lang w:val="en-GB"/>
              </w:rPr>
              <w:t xml:space="preserve">Daphne </w:t>
            </w:r>
            <w:r w:rsidR="00082AD5">
              <w:rPr>
                <w:rFonts w:ascii="Arial" w:hAnsi="Arial" w:cs="Arial"/>
                <w:lang w:val="en-GB"/>
              </w:rPr>
              <w:t xml:space="preserve">Fields expressed the importance of continuation of monitoring Springer Creek flows.  </w:t>
            </w:r>
          </w:p>
          <w:p w:rsidR="00082AD5" w:rsidRPr="00DE327A" w:rsidRDefault="00082AD5" w:rsidP="00082AD5">
            <w:pPr>
              <w:pStyle w:val="QuickForma012"/>
              <w:tabs>
                <w:tab w:val="left" w:pos="-1440"/>
              </w:tabs>
              <w:rPr>
                <w:rFonts w:ascii="Arial" w:hAnsi="Arial" w:cs="Arial"/>
                <w:lang w:val="en-GB"/>
              </w:rPr>
            </w:pPr>
          </w:p>
        </w:tc>
      </w:tr>
      <w:tr w:rsidR="00F40ED7" w:rsidRPr="00DE327A" w:rsidTr="00F40ED7">
        <w:tc>
          <w:tcPr>
            <w:tcW w:w="2070" w:type="dxa"/>
          </w:tcPr>
          <w:p w:rsidR="00F40ED7" w:rsidRPr="00DE327A" w:rsidRDefault="00F40ED7" w:rsidP="007C1D21">
            <w:pPr>
              <w:pStyle w:val="QuickForma012"/>
              <w:tabs>
                <w:tab w:val="left" w:pos="-1440"/>
              </w:tabs>
              <w:rPr>
                <w:rFonts w:ascii="Arial" w:hAnsi="Arial" w:cs="Arial"/>
                <w:lang w:val="en-GB"/>
              </w:rPr>
            </w:pPr>
            <w:r w:rsidRPr="00DE327A">
              <w:rPr>
                <w:rFonts w:ascii="Arial" w:hAnsi="Arial" w:cs="Arial"/>
                <w:lang w:val="en-GB"/>
              </w:rPr>
              <w:t>McGreal</w:t>
            </w:r>
          </w:p>
        </w:tc>
        <w:tc>
          <w:tcPr>
            <w:tcW w:w="8391" w:type="dxa"/>
          </w:tcPr>
          <w:p w:rsidR="00F40ED7" w:rsidRDefault="00F40ED7" w:rsidP="00082AD5">
            <w:pPr>
              <w:pStyle w:val="QuickForma012"/>
              <w:tabs>
                <w:tab w:val="left" w:pos="-1440"/>
              </w:tabs>
              <w:rPr>
                <w:rFonts w:ascii="Arial" w:hAnsi="Arial" w:cs="Arial"/>
                <w:lang w:val="en-GB"/>
              </w:rPr>
            </w:pPr>
            <w:r w:rsidRPr="00DE327A">
              <w:rPr>
                <w:rFonts w:ascii="Arial" w:hAnsi="Arial" w:cs="Arial"/>
                <w:lang w:val="en-GB"/>
              </w:rPr>
              <w:t xml:space="preserve">Patricia McGreal </w:t>
            </w:r>
            <w:r w:rsidR="00082AD5">
              <w:rPr>
                <w:rFonts w:ascii="Arial" w:hAnsi="Arial" w:cs="Arial"/>
                <w:lang w:val="en-GB"/>
              </w:rPr>
              <w:t xml:space="preserve">questioned why water bills are not included on property tax bills. </w:t>
            </w:r>
          </w:p>
          <w:p w:rsidR="00082AD5" w:rsidRPr="00DE327A" w:rsidRDefault="00082AD5" w:rsidP="00082AD5">
            <w:pPr>
              <w:pStyle w:val="QuickForma012"/>
              <w:tabs>
                <w:tab w:val="left" w:pos="-1440"/>
              </w:tabs>
              <w:rPr>
                <w:rFonts w:ascii="Arial" w:hAnsi="Arial" w:cs="Arial"/>
                <w:lang w:val="en-GB"/>
              </w:rPr>
            </w:pPr>
          </w:p>
        </w:tc>
      </w:tr>
      <w:tr w:rsidR="00F40ED7" w:rsidRPr="00DE327A" w:rsidTr="00F40ED7">
        <w:tc>
          <w:tcPr>
            <w:tcW w:w="2070" w:type="dxa"/>
          </w:tcPr>
          <w:p w:rsidR="00F40ED7" w:rsidRPr="00DE327A" w:rsidRDefault="00F40ED7" w:rsidP="007C1D21">
            <w:pPr>
              <w:pStyle w:val="QuickForma012"/>
              <w:tabs>
                <w:tab w:val="left" w:pos="-1440"/>
              </w:tabs>
              <w:rPr>
                <w:rFonts w:ascii="Arial" w:hAnsi="Arial" w:cs="Arial"/>
                <w:lang w:val="en-GB"/>
              </w:rPr>
            </w:pPr>
            <w:r w:rsidRPr="00DE327A">
              <w:rPr>
                <w:rFonts w:ascii="Arial" w:hAnsi="Arial" w:cs="Arial"/>
                <w:lang w:val="en-GB"/>
              </w:rPr>
              <w:t>Lindsay</w:t>
            </w:r>
          </w:p>
        </w:tc>
        <w:tc>
          <w:tcPr>
            <w:tcW w:w="8391" w:type="dxa"/>
          </w:tcPr>
          <w:p w:rsidR="00F40ED7" w:rsidRDefault="00F40ED7" w:rsidP="00082AD5">
            <w:pPr>
              <w:pStyle w:val="QuickForma012"/>
              <w:tabs>
                <w:tab w:val="left" w:pos="-1440"/>
              </w:tabs>
              <w:rPr>
                <w:rFonts w:ascii="Arial" w:hAnsi="Arial" w:cs="Arial"/>
                <w:lang w:val="en-GB"/>
              </w:rPr>
            </w:pPr>
            <w:r w:rsidRPr="00DE327A">
              <w:rPr>
                <w:rFonts w:ascii="Arial" w:hAnsi="Arial" w:cs="Arial"/>
                <w:lang w:val="en-GB"/>
              </w:rPr>
              <w:t>Devin Lindsay</w:t>
            </w:r>
            <w:r w:rsidR="00082AD5">
              <w:rPr>
                <w:rFonts w:ascii="Arial" w:hAnsi="Arial" w:cs="Arial"/>
                <w:lang w:val="en-GB"/>
              </w:rPr>
              <w:t xml:space="preserve"> asked how businesses can engage with the municipality. </w:t>
            </w:r>
          </w:p>
          <w:p w:rsidR="00082AD5" w:rsidRPr="00DE327A" w:rsidRDefault="00082AD5" w:rsidP="00082AD5">
            <w:pPr>
              <w:pStyle w:val="QuickForma012"/>
              <w:tabs>
                <w:tab w:val="left" w:pos="-1440"/>
              </w:tabs>
              <w:rPr>
                <w:rFonts w:ascii="Arial" w:hAnsi="Arial" w:cs="Arial"/>
                <w:lang w:val="en-GB"/>
              </w:rPr>
            </w:pPr>
          </w:p>
        </w:tc>
      </w:tr>
      <w:tr w:rsidR="00C760B1" w:rsidRPr="00DE327A" w:rsidTr="00F40ED7">
        <w:tc>
          <w:tcPr>
            <w:tcW w:w="2070" w:type="dxa"/>
          </w:tcPr>
          <w:p w:rsidR="00C760B1" w:rsidRPr="00DE327A" w:rsidRDefault="0063517A" w:rsidP="00712E65">
            <w:pPr>
              <w:pStyle w:val="QuickForma012"/>
              <w:tabs>
                <w:tab w:val="left" w:pos="-1440"/>
              </w:tabs>
              <w:rPr>
                <w:rFonts w:ascii="Arial" w:hAnsi="Arial" w:cs="Arial"/>
                <w:u w:val="single"/>
                <w:lang w:val="en-GB"/>
              </w:rPr>
            </w:pPr>
            <w:r w:rsidRPr="00DE327A">
              <w:rPr>
                <w:rFonts w:ascii="Arial" w:hAnsi="Arial" w:cs="Arial"/>
                <w:u w:val="single"/>
                <w:lang w:val="en-GB"/>
              </w:rPr>
              <w:t>Adjournment</w:t>
            </w:r>
          </w:p>
          <w:p w:rsidR="008A5BB1" w:rsidRPr="00DE327A" w:rsidRDefault="008A5BB1" w:rsidP="00244A18">
            <w:pPr>
              <w:pStyle w:val="QuickForma012"/>
              <w:tabs>
                <w:tab w:val="left" w:pos="-1440"/>
              </w:tabs>
              <w:rPr>
                <w:rFonts w:ascii="Arial" w:hAnsi="Arial" w:cs="Arial"/>
                <w:lang w:val="en-GB"/>
              </w:rPr>
            </w:pPr>
            <w:r w:rsidRPr="00DE327A">
              <w:rPr>
                <w:rFonts w:ascii="Arial" w:hAnsi="Arial" w:cs="Arial"/>
                <w:lang w:val="en-GB"/>
              </w:rPr>
              <w:t>201</w:t>
            </w:r>
            <w:r w:rsidR="00F96993" w:rsidRPr="00DE327A">
              <w:rPr>
                <w:rFonts w:ascii="Arial" w:hAnsi="Arial" w:cs="Arial"/>
                <w:lang w:val="en-GB"/>
              </w:rPr>
              <w:t>5</w:t>
            </w:r>
            <w:r w:rsidRPr="00DE327A">
              <w:rPr>
                <w:rFonts w:ascii="Arial" w:hAnsi="Arial" w:cs="Arial"/>
                <w:lang w:val="en-GB"/>
              </w:rPr>
              <w:t>/</w:t>
            </w:r>
            <w:r w:rsidR="00082AD5">
              <w:rPr>
                <w:rFonts w:ascii="Arial" w:hAnsi="Arial" w:cs="Arial"/>
                <w:lang w:val="en-GB"/>
              </w:rPr>
              <w:t>96</w:t>
            </w:r>
          </w:p>
        </w:tc>
        <w:tc>
          <w:tcPr>
            <w:tcW w:w="8391" w:type="dxa"/>
          </w:tcPr>
          <w:p w:rsidR="00820127" w:rsidRPr="00DE327A" w:rsidRDefault="00FE6A1F" w:rsidP="00FE6A1F">
            <w:pPr>
              <w:rPr>
                <w:rFonts w:ascii="Arial" w:hAnsi="Arial" w:cs="Arial"/>
                <w:color w:val="000000"/>
                <w:sz w:val="22"/>
                <w:szCs w:val="22"/>
                <w:lang w:val="en-GB"/>
              </w:rPr>
            </w:pPr>
            <w:r w:rsidRPr="00DE327A">
              <w:rPr>
                <w:rFonts w:ascii="Arial" w:hAnsi="Arial" w:cs="Arial"/>
                <w:color w:val="000000"/>
                <w:sz w:val="22"/>
                <w:szCs w:val="22"/>
                <w:lang w:val="en-GB"/>
              </w:rPr>
              <w:t>Moved by Councillor</w:t>
            </w:r>
            <w:r w:rsidR="000B23BC" w:rsidRPr="00DE327A">
              <w:rPr>
                <w:rFonts w:ascii="Arial" w:hAnsi="Arial" w:cs="Arial"/>
                <w:color w:val="000000"/>
                <w:sz w:val="22"/>
                <w:szCs w:val="22"/>
                <w:lang w:val="en-GB"/>
              </w:rPr>
              <w:t xml:space="preserve"> </w:t>
            </w:r>
            <w:r w:rsidR="00F40ED7" w:rsidRPr="00DE327A">
              <w:rPr>
                <w:rFonts w:ascii="Arial" w:hAnsi="Arial" w:cs="Arial"/>
                <w:color w:val="000000"/>
                <w:sz w:val="22"/>
                <w:szCs w:val="22"/>
                <w:lang w:val="en-GB"/>
              </w:rPr>
              <w:t xml:space="preserve">Van Bynen, </w:t>
            </w:r>
            <w:r w:rsidRPr="00DE327A">
              <w:rPr>
                <w:rFonts w:ascii="Arial" w:hAnsi="Arial" w:cs="Arial"/>
                <w:color w:val="000000"/>
                <w:sz w:val="22"/>
                <w:szCs w:val="22"/>
                <w:lang w:val="en-GB"/>
              </w:rPr>
              <w:t xml:space="preserve"> </w:t>
            </w:r>
          </w:p>
          <w:p w:rsidR="008A5BB1" w:rsidRPr="00DE327A" w:rsidRDefault="00FE6A1F" w:rsidP="00FE6A1F">
            <w:pPr>
              <w:rPr>
                <w:rFonts w:ascii="Arial" w:hAnsi="Arial" w:cs="Arial"/>
                <w:color w:val="000000"/>
                <w:sz w:val="22"/>
                <w:szCs w:val="22"/>
                <w:lang w:val="en-GB"/>
              </w:rPr>
            </w:pPr>
            <w:r w:rsidRPr="00DE327A">
              <w:rPr>
                <w:rFonts w:ascii="Arial" w:hAnsi="Arial" w:cs="Arial"/>
                <w:color w:val="000000"/>
                <w:sz w:val="22"/>
                <w:szCs w:val="22"/>
                <w:lang w:val="en-GB"/>
              </w:rPr>
              <w:t>And Resolved:</w:t>
            </w:r>
          </w:p>
          <w:p w:rsidR="00C760B1" w:rsidRPr="00DE327A" w:rsidRDefault="00FE6A1F" w:rsidP="00F40ED7">
            <w:pPr>
              <w:rPr>
                <w:rFonts w:ascii="Arial" w:hAnsi="Arial" w:cs="Arial"/>
                <w:sz w:val="22"/>
                <w:szCs w:val="22"/>
                <w:lang w:val="en-GB"/>
              </w:rPr>
            </w:pPr>
            <w:r w:rsidRPr="00DE327A">
              <w:rPr>
                <w:rFonts w:ascii="Arial" w:hAnsi="Arial" w:cs="Arial"/>
                <w:color w:val="000000"/>
                <w:sz w:val="22"/>
                <w:szCs w:val="22"/>
                <w:lang w:val="en-GB"/>
              </w:rPr>
              <w:tab/>
              <w:t>That the meeting be adjourned</w:t>
            </w:r>
            <w:r w:rsidR="00F028FD" w:rsidRPr="00DE327A">
              <w:rPr>
                <w:rFonts w:ascii="Arial" w:hAnsi="Arial" w:cs="Arial"/>
                <w:color w:val="000000"/>
                <w:sz w:val="22"/>
                <w:szCs w:val="22"/>
                <w:lang w:val="en-GB"/>
              </w:rPr>
              <w:t xml:space="preserve"> at </w:t>
            </w:r>
            <w:r w:rsidR="000B23BC" w:rsidRPr="00DE327A">
              <w:rPr>
                <w:rFonts w:ascii="Arial" w:hAnsi="Arial" w:cs="Arial"/>
                <w:color w:val="000000"/>
                <w:sz w:val="22"/>
                <w:szCs w:val="22"/>
                <w:lang w:val="en-GB"/>
              </w:rPr>
              <w:t xml:space="preserve"> </w:t>
            </w:r>
            <w:r w:rsidR="00D15A58" w:rsidRPr="00DE327A">
              <w:rPr>
                <w:rFonts w:ascii="Arial" w:hAnsi="Arial" w:cs="Arial"/>
                <w:color w:val="000000"/>
                <w:sz w:val="22"/>
                <w:szCs w:val="22"/>
                <w:lang w:val="en-GB"/>
              </w:rPr>
              <w:t>9:</w:t>
            </w:r>
            <w:r w:rsidR="00F40ED7" w:rsidRPr="00DE327A">
              <w:rPr>
                <w:rFonts w:ascii="Arial" w:hAnsi="Arial" w:cs="Arial"/>
                <w:color w:val="000000"/>
                <w:sz w:val="22"/>
                <w:szCs w:val="22"/>
                <w:lang w:val="en-GB"/>
              </w:rPr>
              <w:t>45</w:t>
            </w:r>
            <w:r w:rsidR="00D15A58" w:rsidRPr="00DE327A">
              <w:rPr>
                <w:rFonts w:ascii="Arial" w:hAnsi="Arial" w:cs="Arial"/>
                <w:color w:val="000000"/>
                <w:sz w:val="22"/>
                <w:szCs w:val="22"/>
                <w:lang w:val="en-GB"/>
              </w:rPr>
              <w:t xml:space="preserve"> </w:t>
            </w:r>
            <w:r w:rsidR="00506B1D" w:rsidRPr="00DE327A">
              <w:rPr>
                <w:rFonts w:ascii="Arial" w:hAnsi="Arial" w:cs="Arial"/>
                <w:color w:val="000000"/>
                <w:sz w:val="22"/>
                <w:szCs w:val="22"/>
                <w:lang w:val="en-GB"/>
              </w:rPr>
              <w:t xml:space="preserve">p.m. </w:t>
            </w:r>
          </w:p>
        </w:tc>
      </w:tr>
    </w:tbl>
    <w:p w:rsidR="00D15A58" w:rsidRDefault="00D15A58" w:rsidP="00B81514">
      <w:pPr>
        <w:pStyle w:val="QuickForma012"/>
        <w:tabs>
          <w:tab w:val="left" w:pos="-1440"/>
        </w:tabs>
        <w:ind w:firstLine="720"/>
        <w:rPr>
          <w:rFonts w:ascii="Arial" w:hAnsi="Arial" w:cs="Arial"/>
          <w:lang w:val="en-GB"/>
        </w:rPr>
      </w:pPr>
    </w:p>
    <w:p w:rsidR="00082AD5" w:rsidRDefault="00082AD5" w:rsidP="00B81514">
      <w:pPr>
        <w:pStyle w:val="QuickForma012"/>
        <w:tabs>
          <w:tab w:val="left" w:pos="-1440"/>
        </w:tabs>
        <w:ind w:firstLine="720"/>
        <w:rPr>
          <w:rFonts w:ascii="Arial" w:hAnsi="Arial" w:cs="Arial"/>
          <w:lang w:val="en-GB"/>
        </w:rPr>
      </w:pPr>
    </w:p>
    <w:p w:rsidR="00082AD5" w:rsidRPr="00DE327A" w:rsidRDefault="00082AD5" w:rsidP="00B81514">
      <w:pPr>
        <w:pStyle w:val="QuickForma012"/>
        <w:tabs>
          <w:tab w:val="left" w:pos="-1440"/>
        </w:tabs>
        <w:ind w:firstLine="720"/>
        <w:rPr>
          <w:rFonts w:ascii="Arial" w:hAnsi="Arial" w:cs="Arial"/>
          <w:lang w:val="en-GB"/>
        </w:rPr>
      </w:pPr>
    </w:p>
    <w:p w:rsidR="00B81514" w:rsidRPr="00DE327A" w:rsidRDefault="00B81514" w:rsidP="00B81514">
      <w:pPr>
        <w:pStyle w:val="QuickForma012"/>
        <w:tabs>
          <w:tab w:val="left" w:pos="-1440"/>
        </w:tabs>
        <w:ind w:firstLine="720"/>
        <w:rPr>
          <w:rFonts w:ascii="Arial" w:hAnsi="Arial" w:cs="Arial"/>
          <w:lang w:val="en-GB"/>
        </w:rPr>
      </w:pP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t>_____________________________</w:t>
      </w:r>
    </w:p>
    <w:p w:rsidR="00B81514" w:rsidRPr="00DE327A" w:rsidRDefault="00B81514" w:rsidP="00B81514">
      <w:pPr>
        <w:pStyle w:val="QuickForma012"/>
        <w:tabs>
          <w:tab w:val="left" w:pos="-1440"/>
        </w:tabs>
        <w:ind w:hanging="90"/>
        <w:rPr>
          <w:rFonts w:ascii="Arial" w:hAnsi="Arial" w:cs="Arial"/>
          <w:lang w:val="en-GB"/>
        </w:rPr>
      </w:pPr>
      <w:r w:rsidRPr="00DE327A">
        <w:rPr>
          <w:rFonts w:ascii="Arial" w:hAnsi="Arial" w:cs="Arial"/>
          <w:lang w:val="en-GB"/>
        </w:rPr>
        <w:t>CERTIFIED CORRECT:</w:t>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t>Mayor</w:t>
      </w:r>
    </w:p>
    <w:p w:rsidR="00B81514" w:rsidRPr="00DE327A" w:rsidRDefault="00B81514" w:rsidP="00B81514">
      <w:pPr>
        <w:pStyle w:val="QuickForma012"/>
        <w:tabs>
          <w:tab w:val="left" w:pos="-1440"/>
        </w:tabs>
        <w:ind w:hanging="90"/>
        <w:rPr>
          <w:rFonts w:ascii="Arial" w:hAnsi="Arial" w:cs="Arial"/>
          <w:lang w:val="en-GB"/>
        </w:rPr>
      </w:pPr>
    </w:p>
    <w:p w:rsidR="00FB546C" w:rsidRPr="00DE327A" w:rsidRDefault="00FB546C" w:rsidP="00B81514">
      <w:pPr>
        <w:pStyle w:val="QuickForma012"/>
        <w:tabs>
          <w:tab w:val="left" w:pos="-1440"/>
        </w:tabs>
        <w:ind w:hanging="90"/>
        <w:rPr>
          <w:rFonts w:ascii="Arial" w:hAnsi="Arial" w:cs="Arial"/>
          <w:lang w:val="en-GB"/>
        </w:rPr>
      </w:pPr>
    </w:p>
    <w:p w:rsidR="00FB546C" w:rsidRPr="00DE327A" w:rsidRDefault="00FB546C" w:rsidP="00B81514">
      <w:pPr>
        <w:pStyle w:val="QuickForma012"/>
        <w:tabs>
          <w:tab w:val="left" w:pos="-1440"/>
        </w:tabs>
        <w:ind w:hanging="90"/>
        <w:rPr>
          <w:rFonts w:ascii="Arial" w:hAnsi="Arial" w:cs="Arial"/>
          <w:lang w:val="en-GB"/>
        </w:rPr>
      </w:pPr>
    </w:p>
    <w:p w:rsidR="00B81514" w:rsidRPr="00DE327A" w:rsidRDefault="00B81514" w:rsidP="00B81514">
      <w:pPr>
        <w:pStyle w:val="QuickForma012"/>
        <w:tabs>
          <w:tab w:val="left" w:pos="-1440"/>
        </w:tabs>
        <w:ind w:hanging="90"/>
        <w:rPr>
          <w:rFonts w:ascii="Arial" w:hAnsi="Arial" w:cs="Arial"/>
          <w:lang w:val="en-GB"/>
        </w:rPr>
      </w:pPr>
      <w:r w:rsidRPr="00DE327A">
        <w:rPr>
          <w:rFonts w:ascii="Arial" w:hAnsi="Arial" w:cs="Arial"/>
          <w:lang w:val="en-GB"/>
        </w:rPr>
        <w:t>________________________</w:t>
      </w:r>
    </w:p>
    <w:p w:rsidR="00FD349B" w:rsidRPr="00DE327A" w:rsidRDefault="00B81514" w:rsidP="00B81514">
      <w:pPr>
        <w:pStyle w:val="QuickForma012"/>
        <w:tabs>
          <w:tab w:val="left" w:pos="-1440"/>
        </w:tabs>
        <w:ind w:hanging="90"/>
        <w:rPr>
          <w:rFonts w:ascii="Arial" w:hAnsi="Arial" w:cs="Arial"/>
          <w:lang w:val="en-GB"/>
        </w:rPr>
      </w:pPr>
      <w:r w:rsidRPr="00DE327A">
        <w:rPr>
          <w:rFonts w:ascii="Arial" w:hAnsi="Arial" w:cs="Arial"/>
          <w:lang w:val="en-GB"/>
        </w:rPr>
        <w:t>Chief Admin</w:t>
      </w:r>
      <w:r w:rsidR="00FD349B" w:rsidRPr="00DE327A">
        <w:rPr>
          <w:rFonts w:ascii="Arial" w:hAnsi="Arial" w:cs="Arial"/>
          <w:lang w:val="en-GB"/>
        </w:rPr>
        <w:t>istrative Officer</w:t>
      </w:r>
    </w:p>
    <w:sectPr w:rsidR="00FD349B" w:rsidRPr="00DE327A" w:rsidSect="00B81514">
      <w:headerReference w:type="default" r:id="rId8"/>
      <w:footerReference w:type="even" r:id="rId9"/>
      <w:footerReference w:type="default" r:id="rId10"/>
      <w:pgSz w:w="12242" w:h="15842" w:code="1"/>
      <w:pgMar w:top="850" w:right="994" w:bottom="432" w:left="1080" w:header="72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7A8" w:rsidRDefault="000F67A8">
      <w:r>
        <w:separator/>
      </w:r>
    </w:p>
  </w:endnote>
  <w:endnote w:type="continuationSeparator" w:id="0">
    <w:p w:rsidR="000F67A8" w:rsidRDefault="000F6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7A8" w:rsidRDefault="000F67A8" w:rsidP="00FB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67A8" w:rsidRDefault="000F67A8" w:rsidP="00391A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7A8" w:rsidRDefault="000F67A8" w:rsidP="00FB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4489">
      <w:rPr>
        <w:rStyle w:val="PageNumber"/>
        <w:noProof/>
      </w:rPr>
      <w:t>4</w:t>
    </w:r>
    <w:r>
      <w:rPr>
        <w:rStyle w:val="PageNumber"/>
      </w:rPr>
      <w:fldChar w:fldCharType="end"/>
    </w:r>
  </w:p>
  <w:p w:rsidR="000F67A8" w:rsidRDefault="000F67A8" w:rsidP="00391A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7A8" w:rsidRDefault="000F67A8">
      <w:r>
        <w:separator/>
      </w:r>
    </w:p>
  </w:footnote>
  <w:footnote w:type="continuationSeparator" w:id="0">
    <w:p w:rsidR="000F67A8" w:rsidRDefault="000F6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7A8" w:rsidRPr="00F96993" w:rsidRDefault="000F67A8" w:rsidP="005D7530">
    <w:pPr>
      <w:pStyle w:val="Header"/>
      <w:tabs>
        <w:tab w:val="clear" w:pos="9360"/>
        <w:tab w:val="right" w:pos="10080"/>
      </w:tabs>
      <w:rPr>
        <w:rFonts w:ascii="Arial" w:hAnsi="Arial" w:cs="Arial"/>
        <w:sz w:val="20"/>
        <w:szCs w:val="20"/>
      </w:rPr>
    </w:pPr>
    <w:r>
      <w:tab/>
    </w:r>
    <w:r>
      <w:tab/>
    </w:r>
    <w:r>
      <w:rPr>
        <w:rFonts w:ascii="Arial" w:hAnsi="Arial" w:cs="Arial"/>
        <w:sz w:val="20"/>
        <w:szCs w:val="20"/>
      </w:rPr>
      <w:t>Regular M</w:t>
    </w:r>
    <w:r w:rsidRPr="00F96993">
      <w:rPr>
        <w:rFonts w:ascii="Arial" w:hAnsi="Arial" w:cs="Arial"/>
        <w:sz w:val="20"/>
        <w:szCs w:val="20"/>
      </w:rPr>
      <w:t>eeting</w:t>
    </w:r>
  </w:p>
  <w:p w:rsidR="000F67A8" w:rsidRPr="00C72FAB" w:rsidRDefault="000F67A8" w:rsidP="005D7530">
    <w:pPr>
      <w:pStyle w:val="Header"/>
      <w:tabs>
        <w:tab w:val="clear" w:pos="9360"/>
        <w:tab w:val="right" w:pos="10080"/>
      </w:tabs>
      <w:rPr>
        <w:rFonts w:ascii="Arial" w:hAnsi="Arial" w:cs="Arial"/>
        <w:sz w:val="20"/>
        <w:szCs w:val="20"/>
      </w:rPr>
    </w:pPr>
    <w:r w:rsidRPr="00F96993">
      <w:rPr>
        <w:rFonts w:ascii="Arial" w:hAnsi="Arial" w:cs="Arial"/>
        <w:sz w:val="20"/>
        <w:szCs w:val="20"/>
      </w:rPr>
      <w:tab/>
    </w:r>
    <w:r w:rsidRPr="00F96993">
      <w:rPr>
        <w:rFonts w:ascii="Arial" w:hAnsi="Arial" w:cs="Arial"/>
        <w:sz w:val="20"/>
        <w:szCs w:val="20"/>
      </w:rPr>
      <w:tab/>
    </w:r>
    <w:r>
      <w:rPr>
        <w:rFonts w:ascii="Arial" w:hAnsi="Arial" w:cs="Arial"/>
        <w:sz w:val="20"/>
        <w:szCs w:val="20"/>
      </w:rPr>
      <w:t>March 9</w:t>
    </w:r>
    <w:r w:rsidRPr="00F05784">
      <w:rPr>
        <w:rFonts w:ascii="Arial" w:hAnsi="Arial" w:cs="Arial"/>
        <w:sz w:val="20"/>
        <w:szCs w:val="20"/>
      </w:rPr>
      <w:t>, 201</w:t>
    </w:r>
    <w:r>
      <w:rPr>
        <w:rFonts w:ascii="Arial" w:hAnsi="Arial" w:cs="Arial"/>
        <w:sz w:val="20"/>
        <w:szCs w:val="20"/>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F4133"/>
    <w:multiLevelType w:val="multilevel"/>
    <w:tmpl w:val="207C79EE"/>
    <w:lvl w:ilvl="0">
      <w:start w:val="2009"/>
      <w:numFmt w:val="decimal"/>
      <w:lvlText w:val="%1"/>
      <w:lvlJc w:val="left"/>
      <w:pPr>
        <w:tabs>
          <w:tab w:val="num" w:pos="2880"/>
        </w:tabs>
        <w:ind w:left="2880" w:hanging="2880"/>
      </w:pPr>
      <w:rPr>
        <w:rFonts w:hint="default"/>
      </w:rPr>
    </w:lvl>
    <w:lvl w:ilvl="1">
      <w:start w:val="223"/>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
    <w:nsid w:val="14470F8B"/>
    <w:multiLevelType w:val="hybridMultilevel"/>
    <w:tmpl w:val="05BEA278"/>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nsid w:val="150519EC"/>
    <w:multiLevelType w:val="hybridMultilevel"/>
    <w:tmpl w:val="0F48911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nsid w:val="1BEC5767"/>
    <w:multiLevelType w:val="multilevel"/>
    <w:tmpl w:val="F63AD6D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1F734445"/>
    <w:multiLevelType w:val="hybridMultilevel"/>
    <w:tmpl w:val="E4AC27A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7FE75E8"/>
    <w:multiLevelType w:val="hybridMultilevel"/>
    <w:tmpl w:val="517469A0"/>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6">
    <w:nsid w:val="2A037D5C"/>
    <w:multiLevelType w:val="hybridMultilevel"/>
    <w:tmpl w:val="FC4A29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3A67F1"/>
    <w:multiLevelType w:val="hybridMultilevel"/>
    <w:tmpl w:val="EAE62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3E80E3B"/>
    <w:multiLevelType w:val="hybridMultilevel"/>
    <w:tmpl w:val="BE38D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F6780B"/>
    <w:multiLevelType w:val="hybridMultilevel"/>
    <w:tmpl w:val="A1525C70"/>
    <w:lvl w:ilvl="0" w:tplc="1009000F">
      <w:start w:val="1"/>
      <w:numFmt w:val="decimal"/>
      <w:lvlText w:val="%1."/>
      <w:lvlJc w:val="left"/>
      <w:pPr>
        <w:tabs>
          <w:tab w:val="num" w:pos="360"/>
        </w:tabs>
        <w:ind w:left="360" w:hanging="360"/>
      </w:pPr>
    </w:lvl>
    <w:lvl w:ilvl="1" w:tplc="10090019">
      <w:start w:val="1"/>
      <w:numFmt w:val="lowerLetter"/>
      <w:lvlText w:val="%2."/>
      <w:lvlJc w:val="left"/>
      <w:pPr>
        <w:tabs>
          <w:tab w:val="num" w:pos="1080"/>
        </w:tabs>
        <w:ind w:left="1080" w:hanging="360"/>
      </w:pPr>
    </w:lvl>
    <w:lvl w:ilvl="2" w:tplc="1009001B">
      <w:start w:val="1"/>
      <w:numFmt w:val="lowerRoman"/>
      <w:lvlText w:val="%3."/>
      <w:lvlJc w:val="right"/>
      <w:pPr>
        <w:tabs>
          <w:tab w:val="num" w:pos="1800"/>
        </w:tabs>
        <w:ind w:left="1800" w:hanging="180"/>
      </w:pPr>
    </w:lvl>
    <w:lvl w:ilvl="3" w:tplc="1009000F">
      <w:start w:val="1"/>
      <w:numFmt w:val="decimal"/>
      <w:lvlText w:val="%4."/>
      <w:lvlJc w:val="left"/>
      <w:pPr>
        <w:tabs>
          <w:tab w:val="num" w:pos="2520"/>
        </w:tabs>
        <w:ind w:left="2520" w:hanging="360"/>
      </w:pPr>
    </w:lvl>
    <w:lvl w:ilvl="4" w:tplc="10090019">
      <w:start w:val="1"/>
      <w:numFmt w:val="lowerLetter"/>
      <w:lvlText w:val="%5."/>
      <w:lvlJc w:val="left"/>
      <w:pPr>
        <w:tabs>
          <w:tab w:val="num" w:pos="3240"/>
        </w:tabs>
        <w:ind w:left="3240" w:hanging="360"/>
      </w:pPr>
    </w:lvl>
    <w:lvl w:ilvl="5" w:tplc="C9A8CE1C">
      <w:start w:val="2"/>
      <w:numFmt w:val="lowerLetter"/>
      <w:lvlText w:val="(%6)"/>
      <w:lvlJc w:val="left"/>
      <w:pPr>
        <w:tabs>
          <w:tab w:val="num" w:pos="4500"/>
        </w:tabs>
        <w:ind w:left="4500" w:hanging="720"/>
      </w:pPr>
      <w:rPr>
        <w:rFonts w:hint="default"/>
      </w:rPr>
    </w:lvl>
    <w:lvl w:ilvl="6" w:tplc="1009000F">
      <w:start w:val="1"/>
      <w:numFmt w:val="decimal"/>
      <w:lvlText w:val="%7."/>
      <w:lvlJc w:val="left"/>
      <w:pPr>
        <w:tabs>
          <w:tab w:val="num" w:pos="4680"/>
        </w:tabs>
        <w:ind w:left="4680" w:hanging="360"/>
      </w:pPr>
    </w:lvl>
    <w:lvl w:ilvl="7" w:tplc="10090019">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0">
    <w:nsid w:val="366B7852"/>
    <w:multiLevelType w:val="hybridMultilevel"/>
    <w:tmpl w:val="87B813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9DF5755"/>
    <w:multiLevelType w:val="hybridMultilevel"/>
    <w:tmpl w:val="10BA1F76"/>
    <w:lvl w:ilvl="0" w:tplc="A63E1F7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9E6D23"/>
    <w:multiLevelType w:val="hybridMultilevel"/>
    <w:tmpl w:val="0F9058C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nsid w:val="3BE927DF"/>
    <w:multiLevelType w:val="hybridMultilevel"/>
    <w:tmpl w:val="AB683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AC733A"/>
    <w:multiLevelType w:val="hybridMultilevel"/>
    <w:tmpl w:val="7472BE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6A41E2"/>
    <w:multiLevelType w:val="hybridMultilevel"/>
    <w:tmpl w:val="444C6F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1F3659"/>
    <w:multiLevelType w:val="hybridMultilevel"/>
    <w:tmpl w:val="4872C9FC"/>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7">
    <w:nsid w:val="4FDD2A1B"/>
    <w:multiLevelType w:val="hybridMultilevel"/>
    <w:tmpl w:val="A986065E"/>
    <w:lvl w:ilvl="0" w:tplc="8A16181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50701301"/>
    <w:multiLevelType w:val="multilevel"/>
    <w:tmpl w:val="05BEA278"/>
    <w:lvl w:ilvl="0">
      <w:start w:val="1"/>
      <w:numFmt w:val="decimal"/>
      <w:lvlText w:val="%1."/>
      <w:lvlJc w:val="left"/>
      <w:pPr>
        <w:tabs>
          <w:tab w:val="num" w:pos="3600"/>
        </w:tabs>
        <w:ind w:left="3600" w:hanging="360"/>
      </w:pPr>
    </w:lvl>
    <w:lvl w:ilvl="1">
      <w:start w:val="1"/>
      <w:numFmt w:val="lowerLetter"/>
      <w:lvlText w:val="%2."/>
      <w:lvlJc w:val="left"/>
      <w:pPr>
        <w:tabs>
          <w:tab w:val="num" w:pos="4320"/>
        </w:tabs>
        <w:ind w:left="4320" w:hanging="360"/>
      </w:pPr>
    </w:lvl>
    <w:lvl w:ilvl="2">
      <w:start w:val="1"/>
      <w:numFmt w:val="lowerRoman"/>
      <w:lvlText w:val="%3."/>
      <w:lvlJc w:val="right"/>
      <w:pPr>
        <w:tabs>
          <w:tab w:val="num" w:pos="5040"/>
        </w:tabs>
        <w:ind w:left="5040" w:hanging="180"/>
      </w:pPr>
    </w:lvl>
    <w:lvl w:ilvl="3">
      <w:start w:val="1"/>
      <w:numFmt w:val="decimal"/>
      <w:lvlText w:val="%4."/>
      <w:lvlJc w:val="left"/>
      <w:pPr>
        <w:tabs>
          <w:tab w:val="num" w:pos="5760"/>
        </w:tabs>
        <w:ind w:left="5760" w:hanging="360"/>
      </w:pPr>
    </w:lvl>
    <w:lvl w:ilvl="4">
      <w:start w:val="1"/>
      <w:numFmt w:val="lowerLetter"/>
      <w:lvlText w:val="%5."/>
      <w:lvlJc w:val="left"/>
      <w:pPr>
        <w:tabs>
          <w:tab w:val="num" w:pos="6480"/>
        </w:tabs>
        <w:ind w:left="6480" w:hanging="360"/>
      </w:pPr>
    </w:lvl>
    <w:lvl w:ilvl="5">
      <w:start w:val="1"/>
      <w:numFmt w:val="lowerRoman"/>
      <w:lvlText w:val="%6."/>
      <w:lvlJc w:val="right"/>
      <w:pPr>
        <w:tabs>
          <w:tab w:val="num" w:pos="7200"/>
        </w:tabs>
        <w:ind w:left="7200" w:hanging="180"/>
      </w:p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19">
    <w:nsid w:val="521241FE"/>
    <w:multiLevelType w:val="hybridMultilevel"/>
    <w:tmpl w:val="F63AD6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82421BD"/>
    <w:multiLevelType w:val="hybridMultilevel"/>
    <w:tmpl w:val="19701FB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61565C2E"/>
    <w:multiLevelType w:val="hybridMultilevel"/>
    <w:tmpl w:val="22FC67A6"/>
    <w:lvl w:ilvl="0" w:tplc="0B306C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2E0694B"/>
    <w:multiLevelType w:val="hybridMultilevel"/>
    <w:tmpl w:val="587ACE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844BB2"/>
    <w:multiLevelType w:val="hybridMultilevel"/>
    <w:tmpl w:val="8DE85F6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nsid w:val="68845D86"/>
    <w:multiLevelType w:val="hybridMultilevel"/>
    <w:tmpl w:val="3394FFF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AD7BB1"/>
    <w:multiLevelType w:val="hybridMultilevel"/>
    <w:tmpl w:val="262E20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FCE0C37"/>
    <w:multiLevelType w:val="hybridMultilevel"/>
    <w:tmpl w:val="9A4A87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29478A3"/>
    <w:multiLevelType w:val="hybridMultilevel"/>
    <w:tmpl w:val="D88AA74C"/>
    <w:lvl w:ilvl="0" w:tplc="A73E95BC">
      <w:start w:val="1"/>
      <w:numFmt w:val="lowerRoman"/>
      <w:lvlText w:val="%1."/>
      <w:lvlJc w:val="right"/>
      <w:pPr>
        <w:tabs>
          <w:tab w:val="num" w:pos="180"/>
        </w:tabs>
        <w:ind w:left="180" w:hanging="360"/>
      </w:pPr>
      <w:rPr>
        <w:rFonts w:hint="default"/>
      </w:rPr>
    </w:lvl>
    <w:lvl w:ilvl="1" w:tplc="78BAED56">
      <w:start w:val="10"/>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A73E95BC">
      <w:start w:val="1"/>
      <w:numFmt w:val="lowerRoman"/>
      <w:lvlText w:val="%8."/>
      <w:lvlJc w:val="right"/>
      <w:pPr>
        <w:tabs>
          <w:tab w:val="num" w:pos="5760"/>
        </w:tabs>
        <w:ind w:left="5760" w:hanging="360"/>
      </w:pPr>
      <w:rPr>
        <w:rFonts w:hint="default"/>
      </w:rPr>
    </w:lvl>
    <w:lvl w:ilvl="8" w:tplc="0409001B">
      <w:start w:val="1"/>
      <w:numFmt w:val="lowerRoman"/>
      <w:lvlText w:val="%9."/>
      <w:lvlJc w:val="right"/>
      <w:pPr>
        <w:tabs>
          <w:tab w:val="num" w:pos="6480"/>
        </w:tabs>
        <w:ind w:left="6480" w:hanging="180"/>
      </w:pPr>
    </w:lvl>
  </w:abstractNum>
  <w:abstractNum w:abstractNumId="28">
    <w:nsid w:val="7E1A01E6"/>
    <w:multiLevelType w:val="hybridMultilevel"/>
    <w:tmpl w:val="10AA8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23"/>
  </w:num>
  <w:num w:numId="4">
    <w:abstractNumId w:val="6"/>
  </w:num>
  <w:num w:numId="5">
    <w:abstractNumId w:val="21"/>
  </w:num>
  <w:num w:numId="6">
    <w:abstractNumId w:val="15"/>
  </w:num>
  <w:num w:numId="7">
    <w:abstractNumId w:val="2"/>
  </w:num>
  <w:num w:numId="8">
    <w:abstractNumId w:val="22"/>
  </w:num>
  <w:num w:numId="9">
    <w:abstractNumId w:val="10"/>
  </w:num>
  <w:num w:numId="10">
    <w:abstractNumId w:val="12"/>
  </w:num>
  <w:num w:numId="11">
    <w:abstractNumId w:val="11"/>
  </w:num>
  <w:num w:numId="12">
    <w:abstractNumId w:val="5"/>
  </w:num>
  <w:num w:numId="13">
    <w:abstractNumId w:val="25"/>
  </w:num>
  <w:num w:numId="14">
    <w:abstractNumId w:val="14"/>
  </w:num>
  <w:num w:numId="15">
    <w:abstractNumId w:val="0"/>
  </w:num>
  <w:num w:numId="16">
    <w:abstractNumId w:val="1"/>
  </w:num>
  <w:num w:numId="17">
    <w:abstractNumId w:val="18"/>
  </w:num>
  <w:num w:numId="18">
    <w:abstractNumId w:val="16"/>
  </w:num>
  <w:num w:numId="19">
    <w:abstractNumId w:val="13"/>
  </w:num>
  <w:num w:numId="20">
    <w:abstractNumId w:val="17"/>
  </w:num>
  <w:num w:numId="21">
    <w:abstractNumId w:val="27"/>
  </w:num>
  <w:num w:numId="22">
    <w:abstractNumId w:val="20"/>
  </w:num>
  <w:num w:numId="23">
    <w:abstractNumId w:val="8"/>
  </w:num>
  <w:num w:numId="24">
    <w:abstractNumId w:val="7"/>
  </w:num>
  <w:num w:numId="25">
    <w:abstractNumId w:val="4"/>
  </w:num>
  <w:num w:numId="26">
    <w:abstractNumId w:val="26"/>
  </w:num>
  <w:num w:numId="27">
    <w:abstractNumId w:val="28"/>
  </w:num>
  <w:num w:numId="28">
    <w:abstractNumId w:val="9"/>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E7A7E"/>
    <w:rsid w:val="00001D5E"/>
    <w:rsid w:val="000040E8"/>
    <w:rsid w:val="0000635E"/>
    <w:rsid w:val="00012ABE"/>
    <w:rsid w:val="00012F26"/>
    <w:rsid w:val="00013D80"/>
    <w:rsid w:val="000229FD"/>
    <w:rsid w:val="00023FE9"/>
    <w:rsid w:val="00027086"/>
    <w:rsid w:val="00030C77"/>
    <w:rsid w:val="0003707C"/>
    <w:rsid w:val="00052C47"/>
    <w:rsid w:val="0005317E"/>
    <w:rsid w:val="00056722"/>
    <w:rsid w:val="00061CF6"/>
    <w:rsid w:val="000642C3"/>
    <w:rsid w:val="00070918"/>
    <w:rsid w:val="00072027"/>
    <w:rsid w:val="0007368C"/>
    <w:rsid w:val="0007497D"/>
    <w:rsid w:val="0007670F"/>
    <w:rsid w:val="00082AD5"/>
    <w:rsid w:val="0008732B"/>
    <w:rsid w:val="0009289F"/>
    <w:rsid w:val="00093439"/>
    <w:rsid w:val="000959BE"/>
    <w:rsid w:val="000A0469"/>
    <w:rsid w:val="000A0EFE"/>
    <w:rsid w:val="000B20AF"/>
    <w:rsid w:val="000B23BC"/>
    <w:rsid w:val="000B4EE9"/>
    <w:rsid w:val="000C1D6C"/>
    <w:rsid w:val="000C26B4"/>
    <w:rsid w:val="000C2CDE"/>
    <w:rsid w:val="000C3108"/>
    <w:rsid w:val="000C57D3"/>
    <w:rsid w:val="000D477A"/>
    <w:rsid w:val="000D62BC"/>
    <w:rsid w:val="000E11EF"/>
    <w:rsid w:val="000E4538"/>
    <w:rsid w:val="000F67A8"/>
    <w:rsid w:val="000F7EB6"/>
    <w:rsid w:val="00101161"/>
    <w:rsid w:val="0010475D"/>
    <w:rsid w:val="00142AB9"/>
    <w:rsid w:val="0014364C"/>
    <w:rsid w:val="00144F6B"/>
    <w:rsid w:val="0015289D"/>
    <w:rsid w:val="00155173"/>
    <w:rsid w:val="00155448"/>
    <w:rsid w:val="00163D83"/>
    <w:rsid w:val="001666DD"/>
    <w:rsid w:val="00173732"/>
    <w:rsid w:val="00173DC7"/>
    <w:rsid w:val="00176013"/>
    <w:rsid w:val="001772E2"/>
    <w:rsid w:val="001877B4"/>
    <w:rsid w:val="00190B05"/>
    <w:rsid w:val="001A11DF"/>
    <w:rsid w:val="001A16FB"/>
    <w:rsid w:val="001A2686"/>
    <w:rsid w:val="001A34F3"/>
    <w:rsid w:val="001A4CF0"/>
    <w:rsid w:val="001B18DC"/>
    <w:rsid w:val="001C17BF"/>
    <w:rsid w:val="001C7BDC"/>
    <w:rsid w:val="001D6DC2"/>
    <w:rsid w:val="001E38D2"/>
    <w:rsid w:val="001E7A7E"/>
    <w:rsid w:val="001F60F1"/>
    <w:rsid w:val="001F6F96"/>
    <w:rsid w:val="00200BDC"/>
    <w:rsid w:val="0020644F"/>
    <w:rsid w:val="0020680C"/>
    <w:rsid w:val="00217318"/>
    <w:rsid w:val="00221021"/>
    <w:rsid w:val="0022172E"/>
    <w:rsid w:val="0022282F"/>
    <w:rsid w:val="002251E7"/>
    <w:rsid w:val="002331A7"/>
    <w:rsid w:val="002445EC"/>
    <w:rsid w:val="00244A18"/>
    <w:rsid w:val="002464FC"/>
    <w:rsid w:val="0024683A"/>
    <w:rsid w:val="00253C7F"/>
    <w:rsid w:val="00254215"/>
    <w:rsid w:val="00254877"/>
    <w:rsid w:val="0025540D"/>
    <w:rsid w:val="0026196D"/>
    <w:rsid w:val="002659D6"/>
    <w:rsid w:val="0027090B"/>
    <w:rsid w:val="00276F28"/>
    <w:rsid w:val="00280656"/>
    <w:rsid w:val="00282DF1"/>
    <w:rsid w:val="00292292"/>
    <w:rsid w:val="00295462"/>
    <w:rsid w:val="002B12A4"/>
    <w:rsid w:val="002B1601"/>
    <w:rsid w:val="002B1D12"/>
    <w:rsid w:val="002C117D"/>
    <w:rsid w:val="002C7803"/>
    <w:rsid w:val="002D0DD2"/>
    <w:rsid w:val="002D3D64"/>
    <w:rsid w:val="002E0350"/>
    <w:rsid w:val="002E03AB"/>
    <w:rsid w:val="002E61CC"/>
    <w:rsid w:val="002E684A"/>
    <w:rsid w:val="002F1121"/>
    <w:rsid w:val="002F1680"/>
    <w:rsid w:val="002F1F56"/>
    <w:rsid w:val="002F50CA"/>
    <w:rsid w:val="00300B3E"/>
    <w:rsid w:val="00311DB6"/>
    <w:rsid w:val="003121E6"/>
    <w:rsid w:val="00313788"/>
    <w:rsid w:val="003144D0"/>
    <w:rsid w:val="0031595B"/>
    <w:rsid w:val="00316CEE"/>
    <w:rsid w:val="003230DD"/>
    <w:rsid w:val="003245EB"/>
    <w:rsid w:val="0033398B"/>
    <w:rsid w:val="00334FFD"/>
    <w:rsid w:val="003360EA"/>
    <w:rsid w:val="00336CB2"/>
    <w:rsid w:val="00342466"/>
    <w:rsid w:val="00343B98"/>
    <w:rsid w:val="00355709"/>
    <w:rsid w:val="0036108C"/>
    <w:rsid w:val="003617BE"/>
    <w:rsid w:val="00364EFE"/>
    <w:rsid w:val="003660AF"/>
    <w:rsid w:val="00366BA8"/>
    <w:rsid w:val="00371C18"/>
    <w:rsid w:val="00375B05"/>
    <w:rsid w:val="00377850"/>
    <w:rsid w:val="00377EC4"/>
    <w:rsid w:val="0038145B"/>
    <w:rsid w:val="0038584B"/>
    <w:rsid w:val="00390321"/>
    <w:rsid w:val="00391A43"/>
    <w:rsid w:val="00393259"/>
    <w:rsid w:val="00394485"/>
    <w:rsid w:val="00395047"/>
    <w:rsid w:val="003A07C5"/>
    <w:rsid w:val="003A5E7E"/>
    <w:rsid w:val="003B0074"/>
    <w:rsid w:val="003B51A0"/>
    <w:rsid w:val="003B69BD"/>
    <w:rsid w:val="003C072A"/>
    <w:rsid w:val="003C237B"/>
    <w:rsid w:val="003C2848"/>
    <w:rsid w:val="003C7546"/>
    <w:rsid w:val="003E2C35"/>
    <w:rsid w:val="003F092B"/>
    <w:rsid w:val="003F2C44"/>
    <w:rsid w:val="003F5700"/>
    <w:rsid w:val="003F60B9"/>
    <w:rsid w:val="003F7B33"/>
    <w:rsid w:val="00402292"/>
    <w:rsid w:val="004168DE"/>
    <w:rsid w:val="0042317B"/>
    <w:rsid w:val="004254A8"/>
    <w:rsid w:val="00425B42"/>
    <w:rsid w:val="00427F95"/>
    <w:rsid w:val="0043047B"/>
    <w:rsid w:val="00436074"/>
    <w:rsid w:val="004538CB"/>
    <w:rsid w:val="004547D6"/>
    <w:rsid w:val="00470001"/>
    <w:rsid w:val="00472EB5"/>
    <w:rsid w:val="0047319E"/>
    <w:rsid w:val="00473D92"/>
    <w:rsid w:val="00482AF0"/>
    <w:rsid w:val="00483CDC"/>
    <w:rsid w:val="00490206"/>
    <w:rsid w:val="00494737"/>
    <w:rsid w:val="00497CF9"/>
    <w:rsid w:val="004A0713"/>
    <w:rsid w:val="004A1CFC"/>
    <w:rsid w:val="004A36DC"/>
    <w:rsid w:val="004A45E2"/>
    <w:rsid w:val="004A7FAB"/>
    <w:rsid w:val="004B17AF"/>
    <w:rsid w:val="004B17D0"/>
    <w:rsid w:val="004B3411"/>
    <w:rsid w:val="004B666D"/>
    <w:rsid w:val="004B7960"/>
    <w:rsid w:val="004C23F5"/>
    <w:rsid w:val="004C61FA"/>
    <w:rsid w:val="004D020F"/>
    <w:rsid w:val="004D318F"/>
    <w:rsid w:val="004E01FA"/>
    <w:rsid w:val="004E0D1F"/>
    <w:rsid w:val="004E5877"/>
    <w:rsid w:val="004E5A31"/>
    <w:rsid w:val="004F1483"/>
    <w:rsid w:val="00501DB3"/>
    <w:rsid w:val="00503274"/>
    <w:rsid w:val="00503729"/>
    <w:rsid w:val="00504F36"/>
    <w:rsid w:val="00506B1D"/>
    <w:rsid w:val="00510766"/>
    <w:rsid w:val="00511E42"/>
    <w:rsid w:val="00513CAE"/>
    <w:rsid w:val="005167BA"/>
    <w:rsid w:val="00516BB1"/>
    <w:rsid w:val="005204AE"/>
    <w:rsid w:val="00522BCC"/>
    <w:rsid w:val="00525736"/>
    <w:rsid w:val="00543AA5"/>
    <w:rsid w:val="00544D91"/>
    <w:rsid w:val="00551D88"/>
    <w:rsid w:val="00567F95"/>
    <w:rsid w:val="005757C6"/>
    <w:rsid w:val="00584A0D"/>
    <w:rsid w:val="0058644D"/>
    <w:rsid w:val="00591562"/>
    <w:rsid w:val="00596CAB"/>
    <w:rsid w:val="00597DC6"/>
    <w:rsid w:val="005A05EC"/>
    <w:rsid w:val="005A7325"/>
    <w:rsid w:val="005A7DBC"/>
    <w:rsid w:val="005B244E"/>
    <w:rsid w:val="005C0DA0"/>
    <w:rsid w:val="005C6821"/>
    <w:rsid w:val="005D25DC"/>
    <w:rsid w:val="005D39A6"/>
    <w:rsid w:val="005D7530"/>
    <w:rsid w:val="005E5C56"/>
    <w:rsid w:val="005E77E5"/>
    <w:rsid w:val="005F3F03"/>
    <w:rsid w:val="005F481C"/>
    <w:rsid w:val="006001D8"/>
    <w:rsid w:val="00601F07"/>
    <w:rsid w:val="00613DE6"/>
    <w:rsid w:val="0061476F"/>
    <w:rsid w:val="006240DE"/>
    <w:rsid w:val="006310EA"/>
    <w:rsid w:val="00631CC0"/>
    <w:rsid w:val="00631F27"/>
    <w:rsid w:val="006320CD"/>
    <w:rsid w:val="0063517A"/>
    <w:rsid w:val="006358E8"/>
    <w:rsid w:val="0064224D"/>
    <w:rsid w:val="006423D6"/>
    <w:rsid w:val="00643962"/>
    <w:rsid w:val="00651402"/>
    <w:rsid w:val="00654F85"/>
    <w:rsid w:val="006564BB"/>
    <w:rsid w:val="00657DE1"/>
    <w:rsid w:val="00657E00"/>
    <w:rsid w:val="00663BDB"/>
    <w:rsid w:val="006710AB"/>
    <w:rsid w:val="00671E29"/>
    <w:rsid w:val="0067513F"/>
    <w:rsid w:val="00675889"/>
    <w:rsid w:val="006942AC"/>
    <w:rsid w:val="006A3650"/>
    <w:rsid w:val="006C21BF"/>
    <w:rsid w:val="006C5F37"/>
    <w:rsid w:val="006C6DD3"/>
    <w:rsid w:val="006D3993"/>
    <w:rsid w:val="006E36EC"/>
    <w:rsid w:val="006F0D5A"/>
    <w:rsid w:val="006F2EC6"/>
    <w:rsid w:val="006F2F7C"/>
    <w:rsid w:val="006F61FA"/>
    <w:rsid w:val="007036BA"/>
    <w:rsid w:val="00703C08"/>
    <w:rsid w:val="00704176"/>
    <w:rsid w:val="00704C17"/>
    <w:rsid w:val="00705735"/>
    <w:rsid w:val="00712E65"/>
    <w:rsid w:val="00715691"/>
    <w:rsid w:val="0072180E"/>
    <w:rsid w:val="0072188B"/>
    <w:rsid w:val="0072759B"/>
    <w:rsid w:val="00737E99"/>
    <w:rsid w:val="00740508"/>
    <w:rsid w:val="00740D7D"/>
    <w:rsid w:val="00752472"/>
    <w:rsid w:val="00761658"/>
    <w:rsid w:val="00763240"/>
    <w:rsid w:val="00764470"/>
    <w:rsid w:val="00767DE2"/>
    <w:rsid w:val="00772984"/>
    <w:rsid w:val="00773C03"/>
    <w:rsid w:val="007816FE"/>
    <w:rsid w:val="0079301A"/>
    <w:rsid w:val="00793033"/>
    <w:rsid w:val="00793438"/>
    <w:rsid w:val="0079401C"/>
    <w:rsid w:val="00795EAF"/>
    <w:rsid w:val="007A31FF"/>
    <w:rsid w:val="007A3D7E"/>
    <w:rsid w:val="007A5DCA"/>
    <w:rsid w:val="007A7111"/>
    <w:rsid w:val="007B02E7"/>
    <w:rsid w:val="007B163D"/>
    <w:rsid w:val="007C1D21"/>
    <w:rsid w:val="007C74F8"/>
    <w:rsid w:val="007D010F"/>
    <w:rsid w:val="007D0C59"/>
    <w:rsid w:val="007D181B"/>
    <w:rsid w:val="007D3062"/>
    <w:rsid w:val="007D36FD"/>
    <w:rsid w:val="007D4403"/>
    <w:rsid w:val="007E0850"/>
    <w:rsid w:val="007E4A2F"/>
    <w:rsid w:val="007E7580"/>
    <w:rsid w:val="008063F3"/>
    <w:rsid w:val="00820127"/>
    <w:rsid w:val="008219B4"/>
    <w:rsid w:val="00822C74"/>
    <w:rsid w:val="00826025"/>
    <w:rsid w:val="008339AB"/>
    <w:rsid w:val="00835274"/>
    <w:rsid w:val="008354E4"/>
    <w:rsid w:val="00836CD2"/>
    <w:rsid w:val="00840D13"/>
    <w:rsid w:val="0086032E"/>
    <w:rsid w:val="00860C0F"/>
    <w:rsid w:val="00862F95"/>
    <w:rsid w:val="0086499B"/>
    <w:rsid w:val="0086605C"/>
    <w:rsid w:val="00866960"/>
    <w:rsid w:val="00866BB2"/>
    <w:rsid w:val="00866D5C"/>
    <w:rsid w:val="00870F37"/>
    <w:rsid w:val="00872942"/>
    <w:rsid w:val="00874DDB"/>
    <w:rsid w:val="00875662"/>
    <w:rsid w:val="0089053B"/>
    <w:rsid w:val="008961A9"/>
    <w:rsid w:val="00897F5C"/>
    <w:rsid w:val="008A0729"/>
    <w:rsid w:val="008A0767"/>
    <w:rsid w:val="008A0C4B"/>
    <w:rsid w:val="008A0ECF"/>
    <w:rsid w:val="008A5345"/>
    <w:rsid w:val="008A5BB1"/>
    <w:rsid w:val="008B29A9"/>
    <w:rsid w:val="008B35D4"/>
    <w:rsid w:val="008B6D82"/>
    <w:rsid w:val="008C2894"/>
    <w:rsid w:val="008C619C"/>
    <w:rsid w:val="008C7B05"/>
    <w:rsid w:val="008D410B"/>
    <w:rsid w:val="008D567E"/>
    <w:rsid w:val="008D7814"/>
    <w:rsid w:val="008F388C"/>
    <w:rsid w:val="008F5247"/>
    <w:rsid w:val="00905271"/>
    <w:rsid w:val="00906F2B"/>
    <w:rsid w:val="00917A26"/>
    <w:rsid w:val="00926D95"/>
    <w:rsid w:val="00931C74"/>
    <w:rsid w:val="00932FE3"/>
    <w:rsid w:val="00937416"/>
    <w:rsid w:val="009402CB"/>
    <w:rsid w:val="00941C5E"/>
    <w:rsid w:val="009442D9"/>
    <w:rsid w:val="00944435"/>
    <w:rsid w:val="00944681"/>
    <w:rsid w:val="00951434"/>
    <w:rsid w:val="00953AA4"/>
    <w:rsid w:val="0095463E"/>
    <w:rsid w:val="00954D6B"/>
    <w:rsid w:val="00955611"/>
    <w:rsid w:val="00955685"/>
    <w:rsid w:val="00955F38"/>
    <w:rsid w:val="009650CB"/>
    <w:rsid w:val="009706C0"/>
    <w:rsid w:val="00972E19"/>
    <w:rsid w:val="009749C0"/>
    <w:rsid w:val="009770A0"/>
    <w:rsid w:val="0098336A"/>
    <w:rsid w:val="0098428F"/>
    <w:rsid w:val="00985258"/>
    <w:rsid w:val="009915D2"/>
    <w:rsid w:val="009923E9"/>
    <w:rsid w:val="00992CF0"/>
    <w:rsid w:val="009A52DA"/>
    <w:rsid w:val="009B1E20"/>
    <w:rsid w:val="009B32C2"/>
    <w:rsid w:val="009B4938"/>
    <w:rsid w:val="009C2470"/>
    <w:rsid w:val="009C32A2"/>
    <w:rsid w:val="009D0D26"/>
    <w:rsid w:val="009E032D"/>
    <w:rsid w:val="009E0B26"/>
    <w:rsid w:val="009E3C1B"/>
    <w:rsid w:val="00A0012E"/>
    <w:rsid w:val="00A059A0"/>
    <w:rsid w:val="00A13BB4"/>
    <w:rsid w:val="00A15BD0"/>
    <w:rsid w:val="00A170FB"/>
    <w:rsid w:val="00A176C4"/>
    <w:rsid w:val="00A21006"/>
    <w:rsid w:val="00A24C95"/>
    <w:rsid w:val="00A2660D"/>
    <w:rsid w:val="00A27765"/>
    <w:rsid w:val="00A30EFC"/>
    <w:rsid w:val="00A3534C"/>
    <w:rsid w:val="00A40E1B"/>
    <w:rsid w:val="00A544E6"/>
    <w:rsid w:val="00A54A84"/>
    <w:rsid w:val="00A54D37"/>
    <w:rsid w:val="00A55040"/>
    <w:rsid w:val="00A64AF4"/>
    <w:rsid w:val="00A659FE"/>
    <w:rsid w:val="00A71948"/>
    <w:rsid w:val="00A72DEE"/>
    <w:rsid w:val="00A730D0"/>
    <w:rsid w:val="00A80C1E"/>
    <w:rsid w:val="00A86B94"/>
    <w:rsid w:val="00A8722A"/>
    <w:rsid w:val="00A9175E"/>
    <w:rsid w:val="00AA3E4C"/>
    <w:rsid w:val="00AA7407"/>
    <w:rsid w:val="00AA76E8"/>
    <w:rsid w:val="00AA7BB9"/>
    <w:rsid w:val="00AA7F12"/>
    <w:rsid w:val="00AB2AB6"/>
    <w:rsid w:val="00AC14BB"/>
    <w:rsid w:val="00AC7972"/>
    <w:rsid w:val="00AD04EC"/>
    <w:rsid w:val="00AD2F3B"/>
    <w:rsid w:val="00AD50F2"/>
    <w:rsid w:val="00AD5121"/>
    <w:rsid w:val="00AD6F7C"/>
    <w:rsid w:val="00AE1C14"/>
    <w:rsid w:val="00AE3475"/>
    <w:rsid w:val="00AE558E"/>
    <w:rsid w:val="00AF28C8"/>
    <w:rsid w:val="00AF2D7D"/>
    <w:rsid w:val="00B04B44"/>
    <w:rsid w:val="00B108FA"/>
    <w:rsid w:val="00B14674"/>
    <w:rsid w:val="00B169F5"/>
    <w:rsid w:val="00B342D3"/>
    <w:rsid w:val="00B344D2"/>
    <w:rsid w:val="00B361DF"/>
    <w:rsid w:val="00B3762D"/>
    <w:rsid w:val="00B44C39"/>
    <w:rsid w:val="00B46BC1"/>
    <w:rsid w:val="00B5291C"/>
    <w:rsid w:val="00B561A7"/>
    <w:rsid w:val="00B5755A"/>
    <w:rsid w:val="00B70ECF"/>
    <w:rsid w:val="00B72478"/>
    <w:rsid w:val="00B7463D"/>
    <w:rsid w:val="00B81514"/>
    <w:rsid w:val="00B86541"/>
    <w:rsid w:val="00B90B84"/>
    <w:rsid w:val="00B911D1"/>
    <w:rsid w:val="00B9268C"/>
    <w:rsid w:val="00B93D43"/>
    <w:rsid w:val="00B952E2"/>
    <w:rsid w:val="00B95D0F"/>
    <w:rsid w:val="00B95EA5"/>
    <w:rsid w:val="00BA32B3"/>
    <w:rsid w:val="00BA3B52"/>
    <w:rsid w:val="00BA4CDC"/>
    <w:rsid w:val="00BB6C13"/>
    <w:rsid w:val="00BB7911"/>
    <w:rsid w:val="00BC11CD"/>
    <w:rsid w:val="00BC248F"/>
    <w:rsid w:val="00BD79BB"/>
    <w:rsid w:val="00BD7E8B"/>
    <w:rsid w:val="00BE04B0"/>
    <w:rsid w:val="00BE11FF"/>
    <w:rsid w:val="00BF6254"/>
    <w:rsid w:val="00C02ACF"/>
    <w:rsid w:val="00C0310F"/>
    <w:rsid w:val="00C04D6D"/>
    <w:rsid w:val="00C120AB"/>
    <w:rsid w:val="00C136D2"/>
    <w:rsid w:val="00C14874"/>
    <w:rsid w:val="00C246DD"/>
    <w:rsid w:val="00C40346"/>
    <w:rsid w:val="00C43CFA"/>
    <w:rsid w:val="00C441F9"/>
    <w:rsid w:val="00C44E49"/>
    <w:rsid w:val="00C543DB"/>
    <w:rsid w:val="00C704DC"/>
    <w:rsid w:val="00C72FAB"/>
    <w:rsid w:val="00C754EA"/>
    <w:rsid w:val="00C75F48"/>
    <w:rsid w:val="00C760B1"/>
    <w:rsid w:val="00C82185"/>
    <w:rsid w:val="00C84F6A"/>
    <w:rsid w:val="00C86554"/>
    <w:rsid w:val="00C90927"/>
    <w:rsid w:val="00C93421"/>
    <w:rsid w:val="00C93D28"/>
    <w:rsid w:val="00C96898"/>
    <w:rsid w:val="00CA5850"/>
    <w:rsid w:val="00CB058D"/>
    <w:rsid w:val="00CB3835"/>
    <w:rsid w:val="00CC1154"/>
    <w:rsid w:val="00CC34D3"/>
    <w:rsid w:val="00CC7781"/>
    <w:rsid w:val="00CD1235"/>
    <w:rsid w:val="00CD21E4"/>
    <w:rsid w:val="00CD2897"/>
    <w:rsid w:val="00CE35FA"/>
    <w:rsid w:val="00CE6FC2"/>
    <w:rsid w:val="00CE70F5"/>
    <w:rsid w:val="00CF3D47"/>
    <w:rsid w:val="00D00261"/>
    <w:rsid w:val="00D02BE7"/>
    <w:rsid w:val="00D15A58"/>
    <w:rsid w:val="00D160EC"/>
    <w:rsid w:val="00D16FD3"/>
    <w:rsid w:val="00D1761C"/>
    <w:rsid w:val="00D31F43"/>
    <w:rsid w:val="00D329E2"/>
    <w:rsid w:val="00D379AB"/>
    <w:rsid w:val="00D430E6"/>
    <w:rsid w:val="00D4647C"/>
    <w:rsid w:val="00D515DF"/>
    <w:rsid w:val="00D516BF"/>
    <w:rsid w:val="00D57EC9"/>
    <w:rsid w:val="00D715A9"/>
    <w:rsid w:val="00D74B2D"/>
    <w:rsid w:val="00D773DF"/>
    <w:rsid w:val="00D84415"/>
    <w:rsid w:val="00D878AC"/>
    <w:rsid w:val="00D92967"/>
    <w:rsid w:val="00D9623C"/>
    <w:rsid w:val="00D969BB"/>
    <w:rsid w:val="00DA1E20"/>
    <w:rsid w:val="00DA1E67"/>
    <w:rsid w:val="00DA49A3"/>
    <w:rsid w:val="00DA68E0"/>
    <w:rsid w:val="00DB0CE9"/>
    <w:rsid w:val="00DB696A"/>
    <w:rsid w:val="00DC4F92"/>
    <w:rsid w:val="00DD40A3"/>
    <w:rsid w:val="00DD655E"/>
    <w:rsid w:val="00DE0C0F"/>
    <w:rsid w:val="00DE163A"/>
    <w:rsid w:val="00DE327A"/>
    <w:rsid w:val="00DF262B"/>
    <w:rsid w:val="00DF2E35"/>
    <w:rsid w:val="00DF317B"/>
    <w:rsid w:val="00DF70C8"/>
    <w:rsid w:val="00E0367C"/>
    <w:rsid w:val="00E10AB5"/>
    <w:rsid w:val="00E16263"/>
    <w:rsid w:val="00E24C7C"/>
    <w:rsid w:val="00E34987"/>
    <w:rsid w:val="00E35CE0"/>
    <w:rsid w:val="00E363F1"/>
    <w:rsid w:val="00E4300C"/>
    <w:rsid w:val="00E4322B"/>
    <w:rsid w:val="00E474B8"/>
    <w:rsid w:val="00E52AD4"/>
    <w:rsid w:val="00E56720"/>
    <w:rsid w:val="00E712ED"/>
    <w:rsid w:val="00E720D8"/>
    <w:rsid w:val="00E7654D"/>
    <w:rsid w:val="00E81652"/>
    <w:rsid w:val="00E85064"/>
    <w:rsid w:val="00E85C64"/>
    <w:rsid w:val="00E8756F"/>
    <w:rsid w:val="00E87B6A"/>
    <w:rsid w:val="00EA19CE"/>
    <w:rsid w:val="00EA29AB"/>
    <w:rsid w:val="00EA31E2"/>
    <w:rsid w:val="00EA3BEA"/>
    <w:rsid w:val="00EA5AD0"/>
    <w:rsid w:val="00EB5B9B"/>
    <w:rsid w:val="00EB5F0F"/>
    <w:rsid w:val="00EB623F"/>
    <w:rsid w:val="00EB6953"/>
    <w:rsid w:val="00EC1D4D"/>
    <w:rsid w:val="00EC1F1F"/>
    <w:rsid w:val="00EC4021"/>
    <w:rsid w:val="00EC42CE"/>
    <w:rsid w:val="00EC59D3"/>
    <w:rsid w:val="00EC7348"/>
    <w:rsid w:val="00ED39CD"/>
    <w:rsid w:val="00EE70E3"/>
    <w:rsid w:val="00EF1F76"/>
    <w:rsid w:val="00EF6390"/>
    <w:rsid w:val="00EF7701"/>
    <w:rsid w:val="00EF7BF6"/>
    <w:rsid w:val="00F00A89"/>
    <w:rsid w:val="00F028FD"/>
    <w:rsid w:val="00F02A9D"/>
    <w:rsid w:val="00F05714"/>
    <w:rsid w:val="00F05784"/>
    <w:rsid w:val="00F1255F"/>
    <w:rsid w:val="00F21301"/>
    <w:rsid w:val="00F22C9C"/>
    <w:rsid w:val="00F23A55"/>
    <w:rsid w:val="00F23E93"/>
    <w:rsid w:val="00F30BC5"/>
    <w:rsid w:val="00F350B1"/>
    <w:rsid w:val="00F40ED7"/>
    <w:rsid w:val="00F4100D"/>
    <w:rsid w:val="00F44893"/>
    <w:rsid w:val="00F5119C"/>
    <w:rsid w:val="00F52B7D"/>
    <w:rsid w:val="00F5464F"/>
    <w:rsid w:val="00F558EB"/>
    <w:rsid w:val="00F62AF3"/>
    <w:rsid w:val="00F64156"/>
    <w:rsid w:val="00F67035"/>
    <w:rsid w:val="00F676BA"/>
    <w:rsid w:val="00F72B49"/>
    <w:rsid w:val="00F8176C"/>
    <w:rsid w:val="00F87C23"/>
    <w:rsid w:val="00F90B92"/>
    <w:rsid w:val="00F96993"/>
    <w:rsid w:val="00FA4489"/>
    <w:rsid w:val="00FA5221"/>
    <w:rsid w:val="00FA7490"/>
    <w:rsid w:val="00FB128C"/>
    <w:rsid w:val="00FB33A7"/>
    <w:rsid w:val="00FB4CFE"/>
    <w:rsid w:val="00FB4E8A"/>
    <w:rsid w:val="00FB546C"/>
    <w:rsid w:val="00FC149F"/>
    <w:rsid w:val="00FD1DCF"/>
    <w:rsid w:val="00FD349B"/>
    <w:rsid w:val="00FE6A1F"/>
    <w:rsid w:val="00FF2E4E"/>
    <w:rsid w:val="00FF2FD7"/>
    <w:rsid w:val="00FF3FA9"/>
    <w:rsid w:val="00FF4027"/>
    <w:rsid w:val="00FF4BBB"/>
    <w:rsid w:val="00FF62BD"/>
    <w:rsid w:val="00FF64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ED52BD-B13E-4212-804F-AE1139AE1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5E"/>
    <w:pPr>
      <w:widowControl w:val="0"/>
      <w:autoSpaceDE w:val="0"/>
      <w:autoSpaceDN w:val="0"/>
      <w:adjustRightInd w:val="0"/>
    </w:pPr>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01D5E"/>
  </w:style>
  <w:style w:type="character" w:customStyle="1" w:styleId="QuickForma01">
    <w:name w:val="QuickForma01"/>
    <w:rsid w:val="00001D5E"/>
    <w:rPr>
      <w:rFonts w:ascii="Shruti" w:hAnsi="Shruti" w:cs="Shruti"/>
      <w:color w:val="000000"/>
      <w:sz w:val="22"/>
      <w:szCs w:val="22"/>
    </w:rPr>
  </w:style>
  <w:style w:type="character" w:customStyle="1" w:styleId="QuickForma013">
    <w:name w:val="QuickForma013"/>
    <w:rsid w:val="00001D5E"/>
    <w:rPr>
      <w:rFonts w:ascii="Shruti" w:hAnsi="Shruti" w:cs="Shruti"/>
      <w:color w:val="000000"/>
      <w:sz w:val="24"/>
      <w:szCs w:val="24"/>
    </w:rPr>
  </w:style>
  <w:style w:type="paragraph" w:customStyle="1" w:styleId="QuickForma012">
    <w:name w:val="QuickForma012"/>
    <w:basedOn w:val="Normal"/>
    <w:rsid w:val="00001D5E"/>
    <w:rPr>
      <w:rFonts w:ascii="Shruti" w:hAnsi="Shruti" w:cs="Shruti"/>
      <w:color w:val="000000"/>
      <w:sz w:val="22"/>
      <w:szCs w:val="22"/>
    </w:rPr>
  </w:style>
  <w:style w:type="character" w:customStyle="1" w:styleId="QuickForma011">
    <w:name w:val="QuickForma011"/>
    <w:rsid w:val="00001D5E"/>
    <w:rPr>
      <w:rFonts w:ascii="Shruti" w:hAnsi="Shruti" w:cs="Shruti"/>
      <w:color w:val="000000"/>
      <w:sz w:val="22"/>
      <w:szCs w:val="22"/>
    </w:rPr>
  </w:style>
  <w:style w:type="character" w:customStyle="1" w:styleId="QuickFormat4">
    <w:name w:val="QuickFormat4"/>
    <w:rsid w:val="00001D5E"/>
    <w:rPr>
      <w:rFonts w:ascii="Shruti" w:hAnsi="Shruti" w:cs="Shruti"/>
      <w:color w:val="000000"/>
      <w:sz w:val="24"/>
      <w:szCs w:val="24"/>
    </w:rPr>
  </w:style>
  <w:style w:type="paragraph" w:styleId="BalloonText">
    <w:name w:val="Balloon Text"/>
    <w:basedOn w:val="Normal"/>
    <w:semiHidden/>
    <w:rsid w:val="00001D5E"/>
    <w:rPr>
      <w:rFonts w:ascii="Tahoma" w:hAnsi="Tahoma" w:cs="Tahoma"/>
      <w:sz w:val="16"/>
      <w:szCs w:val="16"/>
    </w:rPr>
  </w:style>
  <w:style w:type="table" w:styleId="TableGrid">
    <w:name w:val="Table Grid"/>
    <w:basedOn w:val="TableNormal"/>
    <w:rsid w:val="00955F3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91A43"/>
    <w:pPr>
      <w:tabs>
        <w:tab w:val="center" w:pos="4320"/>
        <w:tab w:val="right" w:pos="8640"/>
      </w:tabs>
    </w:pPr>
  </w:style>
  <w:style w:type="character" w:styleId="PageNumber">
    <w:name w:val="page number"/>
    <w:basedOn w:val="DefaultParagraphFont"/>
    <w:rsid w:val="00391A43"/>
  </w:style>
  <w:style w:type="character" w:styleId="Hyperlink">
    <w:name w:val="Hyperlink"/>
    <w:basedOn w:val="DefaultParagraphFont"/>
    <w:rsid w:val="00A72DEE"/>
    <w:rPr>
      <w:color w:val="0000FF" w:themeColor="hyperlink"/>
      <w:u w:val="single"/>
    </w:rPr>
  </w:style>
  <w:style w:type="paragraph" w:styleId="Header">
    <w:name w:val="header"/>
    <w:basedOn w:val="Normal"/>
    <w:link w:val="HeaderChar"/>
    <w:uiPriority w:val="99"/>
    <w:rsid w:val="005D7530"/>
    <w:pPr>
      <w:tabs>
        <w:tab w:val="center" w:pos="4680"/>
        <w:tab w:val="right" w:pos="9360"/>
      </w:tabs>
    </w:pPr>
  </w:style>
  <w:style w:type="character" w:customStyle="1" w:styleId="HeaderChar">
    <w:name w:val="Header Char"/>
    <w:basedOn w:val="DefaultParagraphFont"/>
    <w:link w:val="Header"/>
    <w:uiPriority w:val="99"/>
    <w:rsid w:val="005D7530"/>
    <w:rPr>
      <w:sz w:val="24"/>
      <w:szCs w:val="24"/>
      <w:lang w:val="en-CA" w:eastAsia="en-CA"/>
    </w:rPr>
  </w:style>
  <w:style w:type="paragraph" w:styleId="ListParagraph">
    <w:name w:val="List Paragraph"/>
    <w:basedOn w:val="Normal"/>
    <w:uiPriority w:val="34"/>
    <w:qFormat/>
    <w:rsid w:val="00C72FAB"/>
    <w:pPr>
      <w:widowControl/>
      <w:autoSpaceDE/>
      <w:autoSpaceDN/>
      <w:adjustRightInd/>
      <w:ind w:left="720"/>
      <w:contextualSpacing/>
    </w:pPr>
    <w:rPr>
      <w:rFonts w:ascii="Tahoma" w:hAnsi="Tahoma" w:cs="Tahoma"/>
    </w:rPr>
  </w:style>
  <w:style w:type="paragraph" w:styleId="BodyText2">
    <w:name w:val="Body Text 2"/>
    <w:basedOn w:val="Normal"/>
    <w:link w:val="BodyText2Char"/>
    <w:rsid w:val="00BC248F"/>
    <w:pPr>
      <w:widowControl/>
      <w:tabs>
        <w:tab w:val="left" w:pos="720"/>
        <w:tab w:val="left" w:pos="1440"/>
        <w:tab w:val="center" w:pos="4500"/>
        <w:tab w:val="left" w:pos="6120"/>
        <w:tab w:val="left" w:pos="7020"/>
        <w:tab w:val="right" w:pos="9000"/>
      </w:tabs>
      <w:autoSpaceDE/>
      <w:autoSpaceDN/>
      <w:adjustRightInd/>
      <w:jc w:val="both"/>
    </w:pPr>
    <w:rPr>
      <w:szCs w:val="20"/>
      <w:lang w:eastAsia="en-US"/>
    </w:rPr>
  </w:style>
  <w:style w:type="character" w:customStyle="1" w:styleId="BodyText2Char">
    <w:name w:val="Body Text 2 Char"/>
    <w:basedOn w:val="DefaultParagraphFont"/>
    <w:link w:val="BodyText2"/>
    <w:rsid w:val="00BC248F"/>
    <w:rPr>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C56DA-9973-44CD-8565-7846026BB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5</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City of Nelson</Company>
  <LinksUpToDate>false</LinksUpToDate>
  <CharactersWithSpaces>10346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Dehnel</dc:creator>
  <cp:lastModifiedBy>Michelle Gordon</cp:lastModifiedBy>
  <cp:revision>8</cp:revision>
  <cp:lastPrinted>2015-03-10T22:56:00Z</cp:lastPrinted>
  <dcterms:created xsi:type="dcterms:W3CDTF">2015-03-10T17:27:00Z</dcterms:created>
  <dcterms:modified xsi:type="dcterms:W3CDTF">2015-03-11T21:57:00Z</dcterms:modified>
</cp:coreProperties>
</file>